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07" w:rsidRDefault="00C3147A" w:rsidP="00C3147A">
      <w:pPr>
        <w:jc w:val="center"/>
        <w:rPr>
          <w:rFonts w:ascii="黑体" w:eastAsia="黑体" w:hAnsi="黑体"/>
          <w:sz w:val="32"/>
          <w:szCs w:val="32"/>
        </w:rPr>
      </w:pPr>
      <w:r w:rsidRPr="00C3147A">
        <w:rPr>
          <w:rFonts w:ascii="黑体" w:eastAsia="黑体" w:hAnsi="黑体" w:hint="eastAsia"/>
          <w:sz w:val="32"/>
          <w:szCs w:val="32"/>
        </w:rPr>
        <w:t>董事会候选人</w:t>
      </w:r>
    </w:p>
    <w:p w:rsidR="004717FC" w:rsidRPr="00C3147A" w:rsidRDefault="00042EAF" w:rsidP="00C3147A">
      <w:pPr>
        <w:jc w:val="center"/>
        <w:rPr>
          <w:rFonts w:ascii="黑体" w:eastAsia="黑体" w:hAnsi="黑体" w:hint="eastAsia"/>
          <w:sz w:val="32"/>
          <w:szCs w:val="32"/>
        </w:rPr>
      </w:pPr>
      <w:r w:rsidRPr="004717FC"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339090</wp:posOffset>
            </wp:positionV>
            <wp:extent cx="1304925" cy="1762125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17FC" w:rsidRDefault="00C3147A" w:rsidP="004717FC">
      <w:pPr>
        <w:spacing w:line="360" w:lineRule="auto"/>
        <w:ind w:rightChars="40" w:right="84"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b/>
          <w:sz w:val="24"/>
          <w:szCs w:val="24"/>
        </w:rPr>
        <w:t>邓冬</w:t>
      </w:r>
      <w:r w:rsidRPr="004717FC">
        <w:rPr>
          <w:rFonts w:ascii="微软雅黑" w:eastAsia="微软雅黑" w:hAnsi="微软雅黑" w:hint="eastAsia"/>
          <w:sz w:val="24"/>
          <w:szCs w:val="24"/>
        </w:rPr>
        <w:t>，女，汉族，</w:t>
      </w:r>
      <w:r w:rsidRPr="004717FC">
        <w:rPr>
          <w:rFonts w:ascii="微软雅黑" w:eastAsia="微软雅黑" w:hAnsi="微软雅黑" w:cs="宋体"/>
          <w:sz w:val="24"/>
          <w:szCs w:val="24"/>
        </w:rPr>
        <w:t>1975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年</w:t>
      </w:r>
      <w:r w:rsidRPr="004717FC">
        <w:rPr>
          <w:rFonts w:ascii="微软雅黑" w:eastAsia="微软雅黑" w:hAnsi="微软雅黑" w:cs="宋体"/>
          <w:sz w:val="24"/>
          <w:szCs w:val="24"/>
        </w:rPr>
        <w:t>8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月出生，</w:t>
      </w:r>
      <w:r w:rsidRPr="004717FC">
        <w:rPr>
          <w:rFonts w:ascii="微软雅黑" w:eastAsia="微软雅黑" w:hAnsi="微软雅黑" w:hint="eastAsia"/>
          <w:sz w:val="24"/>
          <w:szCs w:val="24"/>
        </w:rPr>
        <w:t>经济</w:t>
      </w:r>
    </w:p>
    <w:p w:rsidR="004717FC" w:rsidRDefault="00C3147A" w:rsidP="004717FC">
      <w:pPr>
        <w:spacing w:line="360" w:lineRule="auto"/>
        <w:ind w:rightChars="40" w:right="84" w:firstLineChars="1417" w:firstLine="3401"/>
        <w:jc w:val="left"/>
        <w:rPr>
          <w:rFonts w:ascii="微软雅黑" w:eastAsia="微软雅黑" w:hAnsi="微软雅黑" w:cs="宋体"/>
          <w:sz w:val="24"/>
          <w:szCs w:val="24"/>
        </w:rPr>
      </w:pPr>
      <w:r w:rsidRPr="004717FC">
        <w:rPr>
          <w:rFonts w:ascii="微软雅黑" w:eastAsia="微软雅黑" w:hAnsi="微软雅黑" w:hint="eastAsia"/>
          <w:sz w:val="24"/>
          <w:szCs w:val="24"/>
        </w:rPr>
        <w:t>学学士</w:t>
      </w:r>
      <w:r w:rsidR="007B48AB" w:rsidRPr="004717FC">
        <w:rPr>
          <w:rFonts w:ascii="微软雅黑" w:eastAsia="微软雅黑" w:hAnsi="微软雅黑" w:hint="eastAsia"/>
          <w:sz w:val="24"/>
          <w:szCs w:val="24"/>
        </w:rPr>
        <w:t>学位</w:t>
      </w:r>
      <w:r w:rsidRPr="004717FC">
        <w:rPr>
          <w:rFonts w:ascii="微软雅黑" w:eastAsia="微软雅黑" w:hAnsi="微软雅黑" w:hint="eastAsia"/>
          <w:sz w:val="24"/>
          <w:szCs w:val="24"/>
        </w:rPr>
        <w:t>，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中共</w:t>
      </w:r>
      <w:r w:rsidRPr="004717FC">
        <w:rPr>
          <w:rFonts w:ascii="微软雅黑" w:eastAsia="微软雅黑" w:hAnsi="微软雅黑" w:hint="eastAsia"/>
          <w:sz w:val="24"/>
          <w:szCs w:val="24"/>
        </w:rPr>
        <w:t>党员，现任</w:t>
      </w:r>
      <w:r w:rsidR="004717FC" w:rsidRPr="004717FC">
        <w:rPr>
          <w:rFonts w:ascii="微软雅黑" w:eastAsia="微软雅黑" w:hAnsi="微软雅黑" w:cs="宋体"/>
          <w:sz w:val="24"/>
          <w:szCs w:val="24"/>
        </w:rPr>
        <w:t>中国联合网络通</w:t>
      </w:r>
    </w:p>
    <w:p w:rsidR="004717FC" w:rsidRDefault="004717FC" w:rsidP="004717FC">
      <w:pPr>
        <w:spacing w:line="360" w:lineRule="auto"/>
        <w:ind w:rightChars="40" w:right="84" w:firstLineChars="1417" w:firstLine="3401"/>
        <w:jc w:val="left"/>
        <w:rPr>
          <w:rFonts w:ascii="微软雅黑" w:eastAsia="微软雅黑" w:hAnsi="微软雅黑" w:cs="宋体"/>
          <w:sz w:val="24"/>
          <w:szCs w:val="24"/>
        </w:rPr>
      </w:pPr>
      <w:r w:rsidRPr="004717FC">
        <w:rPr>
          <w:rFonts w:ascii="微软雅黑" w:eastAsia="微软雅黑" w:hAnsi="微软雅黑" w:cs="宋体"/>
          <w:sz w:val="24"/>
          <w:szCs w:val="24"/>
        </w:rPr>
        <w:t>信有限公司四川省分公司</w:t>
      </w:r>
      <w:r w:rsidR="00C3147A" w:rsidRPr="004717FC">
        <w:rPr>
          <w:rFonts w:ascii="微软雅黑" w:eastAsia="微软雅黑" w:hAnsi="微软雅黑" w:cs="宋体"/>
          <w:sz w:val="24"/>
          <w:szCs w:val="24"/>
        </w:rPr>
        <w:t>人力资源部总经理</w:t>
      </w:r>
      <w:r w:rsidR="00C3147A" w:rsidRPr="004717FC">
        <w:rPr>
          <w:rFonts w:ascii="微软雅黑" w:eastAsia="微软雅黑" w:hAnsi="微软雅黑" w:cs="宋体" w:hint="eastAsia"/>
          <w:sz w:val="24"/>
          <w:szCs w:val="24"/>
        </w:rPr>
        <w:t>、</w:t>
      </w:r>
    </w:p>
    <w:p w:rsidR="00570E2E" w:rsidRPr="004717FC" w:rsidRDefault="00C3147A" w:rsidP="004717FC">
      <w:pPr>
        <w:spacing w:line="360" w:lineRule="auto"/>
        <w:ind w:rightChars="40" w:right="84" w:firstLineChars="1417" w:firstLine="3401"/>
        <w:jc w:val="left"/>
        <w:rPr>
          <w:rFonts w:ascii="微软雅黑" w:eastAsia="微软雅黑" w:hAnsi="微软雅黑" w:cs="宋体"/>
          <w:sz w:val="24"/>
          <w:szCs w:val="24"/>
        </w:rPr>
      </w:pPr>
      <w:r w:rsidRPr="004717FC">
        <w:rPr>
          <w:rFonts w:ascii="微软雅黑" w:eastAsia="微软雅黑" w:hAnsi="微软雅黑" w:cs="宋体"/>
          <w:sz w:val="24"/>
          <w:szCs w:val="24"/>
        </w:rPr>
        <w:t>党委组织部部长、联通学院四川分院院长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（兼）。</w:t>
      </w:r>
    </w:p>
    <w:p w:rsidR="00570E2E" w:rsidRDefault="00570E2E" w:rsidP="00570E2E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042EAF" w:rsidRPr="00570E2E" w:rsidRDefault="00042EAF" w:rsidP="00570E2E">
      <w:pPr>
        <w:spacing w:line="360" w:lineRule="auto"/>
        <w:ind w:firstLineChars="1400" w:firstLine="3920"/>
        <w:jc w:val="left"/>
        <w:rPr>
          <w:rFonts w:ascii="微软雅黑" w:eastAsia="微软雅黑" w:hAnsi="微软雅黑" w:hint="eastAsia"/>
          <w:b/>
          <w:sz w:val="28"/>
          <w:szCs w:val="28"/>
        </w:rPr>
      </w:pPr>
    </w:p>
    <w:p w:rsidR="00C3147A" w:rsidRPr="004717FC" w:rsidRDefault="00570E2E" w:rsidP="00570E2E">
      <w:pPr>
        <w:ind w:leftChars="1667" w:left="3501" w:firstLineChars="196" w:firstLine="470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40005</wp:posOffset>
            </wp:positionV>
            <wp:extent cx="1304925" cy="175260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147A" w:rsidRPr="004717FC">
        <w:rPr>
          <w:rFonts w:ascii="微软雅黑" w:eastAsia="微软雅黑" w:hAnsi="微软雅黑" w:hint="eastAsia"/>
          <w:b/>
          <w:sz w:val="24"/>
          <w:szCs w:val="24"/>
        </w:rPr>
        <w:t>田家</w:t>
      </w:r>
      <w:r w:rsidR="00C3147A" w:rsidRPr="004717FC">
        <w:rPr>
          <w:rFonts w:ascii="微软雅黑" w:eastAsia="微软雅黑" w:hAnsi="微软雅黑" w:hint="eastAsia"/>
          <w:sz w:val="24"/>
          <w:szCs w:val="24"/>
        </w:rPr>
        <w:t>，男，汉族，</w:t>
      </w:r>
      <w:r w:rsidR="00C3147A" w:rsidRPr="004717FC">
        <w:rPr>
          <w:rFonts w:ascii="微软雅黑" w:eastAsia="微软雅黑" w:hAnsi="微软雅黑" w:cs="宋体"/>
          <w:sz w:val="24"/>
          <w:szCs w:val="24"/>
        </w:rPr>
        <w:t>19</w:t>
      </w:r>
      <w:r w:rsidR="00C3147A" w:rsidRPr="004717FC">
        <w:rPr>
          <w:rFonts w:ascii="微软雅黑" w:eastAsia="微软雅黑" w:hAnsi="微软雅黑" w:cs="宋体" w:hint="eastAsia"/>
          <w:sz w:val="24"/>
          <w:szCs w:val="24"/>
        </w:rPr>
        <w:t>66年4月出生，</w:t>
      </w:r>
      <w:r w:rsidR="00C3147A" w:rsidRPr="004717FC">
        <w:rPr>
          <w:rFonts w:ascii="微软雅黑" w:eastAsia="微软雅黑" w:hAnsi="微软雅黑" w:hint="eastAsia"/>
          <w:sz w:val="24"/>
          <w:szCs w:val="24"/>
        </w:rPr>
        <w:t>工商管理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专业</w:t>
      </w:r>
      <w:r w:rsidR="007B48AB" w:rsidRPr="004717FC">
        <w:rPr>
          <w:rFonts w:ascii="微软雅黑" w:eastAsia="微软雅黑" w:hAnsi="微软雅黑" w:hint="eastAsia"/>
          <w:sz w:val="24"/>
          <w:szCs w:val="24"/>
        </w:rPr>
        <w:t>本科学历</w:t>
      </w:r>
      <w:r w:rsidR="00C3147A" w:rsidRPr="004717FC">
        <w:rPr>
          <w:rFonts w:ascii="微软雅黑" w:eastAsia="微软雅黑" w:hAnsi="微软雅黑" w:hint="eastAsia"/>
          <w:sz w:val="24"/>
          <w:szCs w:val="24"/>
        </w:rPr>
        <w:t>，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中共</w:t>
      </w:r>
      <w:r w:rsidR="00C3147A" w:rsidRPr="004717FC">
        <w:rPr>
          <w:rFonts w:ascii="微软雅黑" w:eastAsia="微软雅黑" w:hAnsi="微软雅黑" w:hint="eastAsia"/>
          <w:sz w:val="24"/>
          <w:szCs w:val="24"/>
        </w:rPr>
        <w:t>党员，现任</w:t>
      </w:r>
      <w:r w:rsidR="00C3147A" w:rsidRPr="004717FC">
        <w:rPr>
          <w:rFonts w:ascii="微软雅黑" w:eastAsia="微软雅黑" w:hAnsi="微软雅黑" w:hint="eastAsia"/>
          <w:noProof/>
          <w:sz w:val="24"/>
          <w:szCs w:val="24"/>
        </w:rPr>
        <w:t>四川通发电信股份有限公司</w:t>
      </w:r>
      <w:r w:rsidR="00C3147A" w:rsidRPr="004717FC">
        <w:rPr>
          <w:rFonts w:ascii="微软雅黑" w:eastAsia="微软雅黑" w:hAnsi="微软雅黑" w:hint="eastAsia"/>
          <w:sz w:val="24"/>
          <w:szCs w:val="24"/>
        </w:rPr>
        <w:t>党委副书记、</w:t>
      </w:r>
      <w:r w:rsidR="00C3147A" w:rsidRPr="004717FC">
        <w:rPr>
          <w:rFonts w:ascii="微软雅黑" w:eastAsia="微软雅黑" w:hAnsi="微软雅黑" w:hint="eastAsia"/>
          <w:noProof/>
          <w:sz w:val="24"/>
          <w:szCs w:val="24"/>
        </w:rPr>
        <w:t>董事、</w:t>
      </w:r>
      <w:r w:rsidR="00C3147A" w:rsidRPr="004717FC">
        <w:rPr>
          <w:rFonts w:ascii="微软雅黑" w:eastAsia="微软雅黑" w:hAnsi="微软雅黑" w:hint="eastAsia"/>
          <w:sz w:val="24"/>
          <w:szCs w:val="24"/>
        </w:rPr>
        <w:t>总经理。</w:t>
      </w:r>
    </w:p>
    <w:p w:rsidR="007B48AB" w:rsidRPr="00570E2E" w:rsidRDefault="007B48AB" w:rsidP="00570E2E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</w:p>
    <w:p w:rsidR="00570E2E" w:rsidRDefault="00570E2E" w:rsidP="002D39CE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042EAF" w:rsidRDefault="00042EAF" w:rsidP="002D39CE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 w:hint="eastAsia"/>
          <w:b/>
          <w:sz w:val="28"/>
          <w:szCs w:val="28"/>
        </w:rPr>
      </w:pPr>
    </w:p>
    <w:p w:rsidR="002D39CE" w:rsidRPr="004717FC" w:rsidRDefault="002D39CE" w:rsidP="002D39CE">
      <w:pPr>
        <w:spacing w:line="360" w:lineRule="auto"/>
        <w:ind w:leftChars="1667" w:left="3501" w:firstLineChars="190" w:firstLine="456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22860</wp:posOffset>
            </wp:positionV>
            <wp:extent cx="1304925" cy="1771650"/>
            <wp:effectExtent l="0" t="0" r="0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17FC">
        <w:rPr>
          <w:rFonts w:ascii="微软雅黑" w:eastAsia="微软雅黑" w:hAnsi="微软雅黑" w:hint="eastAsia"/>
          <w:b/>
          <w:sz w:val="24"/>
          <w:szCs w:val="24"/>
        </w:rPr>
        <w:t>邹宏</w:t>
      </w:r>
      <w:r w:rsidRPr="004717FC">
        <w:rPr>
          <w:rFonts w:ascii="微软雅黑" w:eastAsia="微软雅黑" w:hAnsi="微软雅黑" w:hint="eastAsia"/>
          <w:sz w:val="24"/>
          <w:szCs w:val="24"/>
        </w:rPr>
        <w:t>，男，汉族，</w:t>
      </w:r>
      <w:r w:rsidRPr="004717FC">
        <w:rPr>
          <w:rFonts w:ascii="微软雅黑" w:eastAsia="微软雅黑" w:hAnsi="微软雅黑" w:cs="宋体"/>
          <w:sz w:val="24"/>
          <w:szCs w:val="24"/>
        </w:rPr>
        <w:t>19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64年8月出生，</w:t>
      </w:r>
      <w:r w:rsidRPr="004717FC">
        <w:rPr>
          <w:rFonts w:ascii="微软雅黑" w:eastAsia="微软雅黑" w:hAnsi="微软雅黑" w:hint="eastAsia"/>
          <w:sz w:val="24"/>
          <w:szCs w:val="24"/>
        </w:rPr>
        <w:t>通信工程专业</w:t>
      </w:r>
      <w:r w:rsidR="007B48AB" w:rsidRPr="004717FC">
        <w:rPr>
          <w:rFonts w:ascii="微软雅黑" w:eastAsia="微软雅黑" w:hAnsi="微软雅黑" w:hint="eastAsia"/>
          <w:sz w:val="24"/>
          <w:szCs w:val="24"/>
        </w:rPr>
        <w:t>学士学位</w:t>
      </w:r>
      <w:r w:rsidRPr="004717FC">
        <w:rPr>
          <w:rFonts w:ascii="微软雅黑" w:eastAsia="微软雅黑" w:hAnsi="微软雅黑" w:hint="eastAsia"/>
          <w:sz w:val="24"/>
          <w:szCs w:val="24"/>
        </w:rPr>
        <w:t>，中共党员，现任</w:t>
      </w:r>
      <w:r w:rsidRPr="004717FC">
        <w:rPr>
          <w:rFonts w:ascii="微软雅黑" w:eastAsia="微软雅黑" w:hAnsi="微软雅黑" w:hint="eastAsia"/>
          <w:noProof/>
          <w:sz w:val="24"/>
          <w:szCs w:val="24"/>
        </w:rPr>
        <w:t>四川通发电信股份有限公司</w:t>
      </w:r>
      <w:r w:rsidRPr="004717FC">
        <w:rPr>
          <w:rFonts w:ascii="微软雅黑" w:eastAsia="微软雅黑" w:hAnsi="微软雅黑" w:hint="eastAsia"/>
          <w:sz w:val="24"/>
          <w:szCs w:val="24"/>
        </w:rPr>
        <w:t>党委书记、</w:t>
      </w:r>
      <w:r w:rsidRPr="004717FC">
        <w:rPr>
          <w:rFonts w:ascii="微软雅黑" w:eastAsia="微软雅黑" w:hAnsi="微软雅黑" w:hint="eastAsia"/>
          <w:noProof/>
          <w:sz w:val="24"/>
          <w:szCs w:val="24"/>
        </w:rPr>
        <w:t>董事长</w:t>
      </w:r>
      <w:r w:rsidRPr="004717FC">
        <w:rPr>
          <w:rFonts w:ascii="微软雅黑" w:eastAsia="微软雅黑" w:hAnsi="微软雅黑" w:hint="eastAsia"/>
          <w:sz w:val="24"/>
          <w:szCs w:val="24"/>
        </w:rPr>
        <w:t>。</w:t>
      </w:r>
    </w:p>
    <w:p w:rsidR="00570E2E" w:rsidRDefault="00570E2E" w:rsidP="002D39CE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/>
          <w:sz w:val="28"/>
          <w:szCs w:val="28"/>
        </w:rPr>
      </w:pPr>
    </w:p>
    <w:p w:rsidR="00570E2E" w:rsidRDefault="00570E2E" w:rsidP="002D39CE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/>
          <w:sz w:val="28"/>
          <w:szCs w:val="28"/>
        </w:rPr>
      </w:pPr>
    </w:p>
    <w:p w:rsidR="00570E2E" w:rsidRDefault="00570E2E" w:rsidP="002D39CE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/>
          <w:sz w:val="28"/>
          <w:szCs w:val="28"/>
        </w:rPr>
      </w:pPr>
    </w:p>
    <w:p w:rsidR="00042EAF" w:rsidRDefault="00042EAF"/>
    <w:p w:rsidR="00042EAF" w:rsidRDefault="00042EAF"/>
    <w:p w:rsidR="00570E2E" w:rsidRPr="00570E2E" w:rsidRDefault="00570E2E">
      <w:bookmarkStart w:id="0" w:name="_GoBack"/>
      <w:bookmarkEnd w:id="0"/>
      <w:r w:rsidRPr="00570E2E">
        <w:rPr>
          <w:rFonts w:ascii="微软雅黑" w:eastAsia="微软雅黑" w:hAnsi="微软雅黑" w:hint="eastAsia"/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123825</wp:posOffset>
            </wp:positionV>
            <wp:extent cx="1304925" cy="1762125"/>
            <wp:effectExtent l="19050" t="0" r="9525" b="0"/>
            <wp:wrapNone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9CE" w:rsidRPr="004717FC" w:rsidRDefault="002D39CE" w:rsidP="002D39CE">
      <w:pPr>
        <w:spacing w:line="360" w:lineRule="auto"/>
        <w:ind w:leftChars="1667" w:left="3501" w:firstLineChars="190" w:firstLine="456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b/>
          <w:sz w:val="24"/>
          <w:szCs w:val="24"/>
        </w:rPr>
        <w:t>高奎</w:t>
      </w:r>
      <w:r w:rsidRPr="004717FC">
        <w:rPr>
          <w:rFonts w:ascii="微软雅黑" w:eastAsia="微软雅黑" w:hAnsi="微软雅黑" w:hint="eastAsia"/>
          <w:sz w:val="24"/>
          <w:szCs w:val="24"/>
        </w:rPr>
        <w:t>，男，汉族，</w:t>
      </w:r>
      <w:r w:rsidRPr="004717FC">
        <w:rPr>
          <w:rFonts w:ascii="微软雅黑" w:eastAsia="微软雅黑" w:hAnsi="微软雅黑" w:cs="宋体"/>
          <w:sz w:val="24"/>
          <w:szCs w:val="24"/>
        </w:rPr>
        <w:t>19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71年11月出生，</w:t>
      </w:r>
      <w:r w:rsidR="007B48AB" w:rsidRPr="004717FC">
        <w:rPr>
          <w:rFonts w:ascii="微软雅黑" w:eastAsia="微软雅黑" w:hAnsi="微软雅黑" w:cs="宋体" w:hint="eastAsia"/>
          <w:sz w:val="24"/>
          <w:szCs w:val="24"/>
        </w:rPr>
        <w:t>工学</w:t>
      </w:r>
      <w:r w:rsidR="007B48AB" w:rsidRPr="004717FC">
        <w:rPr>
          <w:rFonts w:ascii="微软雅黑" w:eastAsia="微软雅黑" w:hAnsi="微软雅黑" w:hint="eastAsia"/>
          <w:sz w:val="24"/>
          <w:szCs w:val="24"/>
        </w:rPr>
        <w:t>学士学位</w:t>
      </w:r>
      <w:r w:rsidRPr="004717FC">
        <w:rPr>
          <w:rFonts w:ascii="微软雅黑" w:eastAsia="微软雅黑" w:hAnsi="微软雅黑" w:hint="eastAsia"/>
          <w:sz w:val="24"/>
          <w:szCs w:val="24"/>
        </w:rPr>
        <w:t>，中共党员，现任</w:t>
      </w:r>
      <w:r w:rsidRPr="004717FC">
        <w:rPr>
          <w:rFonts w:ascii="微软雅黑" w:eastAsia="微软雅黑" w:hAnsi="微软雅黑"/>
          <w:sz w:val="24"/>
          <w:szCs w:val="24"/>
        </w:rPr>
        <w:t>中国联合网络通信有限公司四川省分公司</w:t>
      </w:r>
      <w:r w:rsidRPr="004717FC">
        <w:rPr>
          <w:rFonts w:ascii="微软雅黑" w:eastAsia="微软雅黑" w:hAnsi="微软雅黑" w:hint="eastAsia"/>
          <w:sz w:val="24"/>
          <w:szCs w:val="24"/>
        </w:rPr>
        <w:t>网络</w:t>
      </w:r>
      <w:r w:rsidRPr="004717FC">
        <w:rPr>
          <w:rFonts w:ascii="微软雅黑" w:eastAsia="微软雅黑" w:hAnsi="微软雅黑"/>
          <w:sz w:val="24"/>
          <w:szCs w:val="24"/>
        </w:rPr>
        <w:t>部总经理</w:t>
      </w:r>
      <w:r w:rsidRPr="004717FC">
        <w:rPr>
          <w:rFonts w:ascii="微软雅黑" w:eastAsia="微软雅黑" w:hAnsi="微软雅黑" w:hint="eastAsia"/>
          <w:sz w:val="24"/>
          <w:szCs w:val="24"/>
        </w:rPr>
        <w:t>。</w:t>
      </w:r>
    </w:p>
    <w:p w:rsidR="002D39CE" w:rsidRDefault="002D39CE"/>
    <w:p w:rsidR="00570E2E" w:rsidRDefault="00570E2E"/>
    <w:p w:rsidR="004717FC" w:rsidRDefault="004717FC" w:rsidP="002D39CE">
      <w:pPr>
        <w:spacing w:line="360" w:lineRule="auto"/>
        <w:ind w:leftChars="1667" w:left="3501" w:firstLineChars="190" w:firstLine="456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2D39CE" w:rsidRPr="004717FC" w:rsidRDefault="004717FC" w:rsidP="002D39CE">
      <w:pPr>
        <w:spacing w:line="360" w:lineRule="auto"/>
        <w:ind w:leftChars="1667" w:left="3501" w:firstLineChars="190" w:firstLine="456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49530</wp:posOffset>
            </wp:positionV>
            <wp:extent cx="1304925" cy="1762125"/>
            <wp:effectExtent l="19050" t="0" r="9525" b="0"/>
            <wp:wrapNone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9CE" w:rsidRPr="004717FC">
        <w:rPr>
          <w:rFonts w:ascii="微软雅黑" w:eastAsia="微软雅黑" w:hAnsi="微软雅黑" w:hint="eastAsia"/>
          <w:b/>
          <w:sz w:val="24"/>
          <w:szCs w:val="24"/>
        </w:rPr>
        <w:t>敖天木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，男，汉族，</w:t>
      </w:r>
      <w:r w:rsidR="002D39CE" w:rsidRPr="004717FC">
        <w:rPr>
          <w:rFonts w:ascii="微软雅黑" w:eastAsia="微软雅黑" w:hAnsi="微软雅黑" w:cs="宋体"/>
          <w:sz w:val="24"/>
          <w:szCs w:val="24"/>
        </w:rPr>
        <w:t>19</w:t>
      </w:r>
      <w:r w:rsidR="002D39CE" w:rsidRPr="004717FC">
        <w:rPr>
          <w:rFonts w:ascii="微软雅黑" w:eastAsia="微软雅黑" w:hAnsi="微软雅黑" w:cs="宋体" w:hint="eastAsia"/>
          <w:sz w:val="24"/>
          <w:szCs w:val="24"/>
        </w:rPr>
        <w:t>75年6月出生，工商管理</w:t>
      </w:r>
      <w:r w:rsidR="007B48AB" w:rsidRPr="004717FC">
        <w:rPr>
          <w:rFonts w:ascii="微软雅黑" w:eastAsia="微软雅黑" w:hAnsi="微软雅黑" w:cs="宋体" w:hint="eastAsia"/>
          <w:sz w:val="24"/>
          <w:szCs w:val="24"/>
        </w:rPr>
        <w:t>学硕士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，中共党员，现任四川通发电信股份</w:t>
      </w:r>
      <w:r w:rsidR="002D39CE" w:rsidRPr="004717FC">
        <w:rPr>
          <w:rFonts w:ascii="微软雅黑" w:eastAsia="微软雅黑" w:hAnsi="微软雅黑"/>
          <w:sz w:val="24"/>
          <w:szCs w:val="24"/>
        </w:rPr>
        <w:t>有限公司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副</w:t>
      </w:r>
      <w:r w:rsidR="002D39CE" w:rsidRPr="004717FC">
        <w:rPr>
          <w:rFonts w:ascii="微软雅黑" w:eastAsia="微软雅黑" w:hAnsi="微软雅黑"/>
          <w:sz w:val="24"/>
          <w:szCs w:val="24"/>
        </w:rPr>
        <w:t>总经理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。</w:t>
      </w:r>
    </w:p>
    <w:p w:rsidR="007B48AB" w:rsidRPr="00570E2E" w:rsidRDefault="007B48AB" w:rsidP="002D39CE">
      <w:pPr>
        <w:spacing w:line="360" w:lineRule="auto"/>
        <w:ind w:leftChars="1667" w:left="3501" w:firstLineChars="190" w:firstLine="532"/>
        <w:jc w:val="left"/>
        <w:rPr>
          <w:rFonts w:asciiTheme="minorEastAsia" w:hAnsiTheme="minorEastAsia"/>
          <w:sz w:val="28"/>
          <w:szCs w:val="28"/>
        </w:rPr>
      </w:pPr>
    </w:p>
    <w:p w:rsidR="002D39CE" w:rsidRPr="002D39CE" w:rsidRDefault="002D39CE"/>
    <w:p w:rsidR="002D39CE" w:rsidRDefault="002D39CE"/>
    <w:p w:rsidR="00570E2E" w:rsidRDefault="00570E2E"/>
    <w:p w:rsidR="002D39CE" w:rsidRPr="004717FC" w:rsidRDefault="00F30A82" w:rsidP="002D39CE">
      <w:pPr>
        <w:spacing w:line="360" w:lineRule="auto"/>
        <w:ind w:leftChars="1667" w:left="3501" w:firstLineChars="190" w:firstLine="456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40005</wp:posOffset>
            </wp:positionV>
            <wp:extent cx="1304925" cy="1762125"/>
            <wp:effectExtent l="19050" t="0" r="9525" b="0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9CE" w:rsidRPr="004717FC">
        <w:rPr>
          <w:rFonts w:ascii="微软雅黑" w:eastAsia="微软雅黑" w:hAnsi="微软雅黑" w:hint="eastAsia"/>
          <w:b/>
          <w:sz w:val="24"/>
          <w:szCs w:val="24"/>
        </w:rPr>
        <w:t>梅爽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，男，汉族，</w:t>
      </w:r>
      <w:r w:rsidR="002D39CE" w:rsidRPr="004717FC">
        <w:rPr>
          <w:rFonts w:ascii="微软雅黑" w:eastAsia="微软雅黑" w:hAnsi="微软雅黑" w:cs="宋体"/>
          <w:sz w:val="24"/>
          <w:szCs w:val="24"/>
        </w:rPr>
        <w:t>19</w:t>
      </w:r>
      <w:r w:rsidR="002D39CE" w:rsidRPr="004717FC">
        <w:rPr>
          <w:rFonts w:ascii="微软雅黑" w:eastAsia="微软雅黑" w:hAnsi="微软雅黑" w:cs="宋体" w:hint="eastAsia"/>
          <w:sz w:val="24"/>
          <w:szCs w:val="24"/>
        </w:rPr>
        <w:t>75年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8</w:t>
      </w:r>
      <w:r w:rsidR="002D39CE" w:rsidRPr="004717FC">
        <w:rPr>
          <w:rFonts w:ascii="微软雅黑" w:eastAsia="微软雅黑" w:hAnsi="微软雅黑" w:cs="宋体" w:hint="eastAsia"/>
          <w:sz w:val="24"/>
          <w:szCs w:val="24"/>
        </w:rPr>
        <w:t>月出生，</w:t>
      </w:r>
      <w:r w:rsidR="007B48AB" w:rsidRPr="004717FC">
        <w:rPr>
          <w:rFonts w:ascii="微软雅黑" w:eastAsia="微软雅黑" w:hAnsi="微软雅黑" w:cs="宋体" w:hint="eastAsia"/>
          <w:sz w:val="24"/>
          <w:szCs w:val="24"/>
        </w:rPr>
        <w:t>经济学</w:t>
      </w:r>
      <w:r w:rsidRPr="004717FC">
        <w:rPr>
          <w:rFonts w:ascii="微软雅黑" w:eastAsia="微软雅黑" w:hAnsi="微软雅黑" w:hint="eastAsia"/>
          <w:sz w:val="24"/>
          <w:szCs w:val="24"/>
        </w:rPr>
        <w:t>学士</w:t>
      </w:r>
      <w:r w:rsidR="00570E2E" w:rsidRPr="004717FC">
        <w:rPr>
          <w:rFonts w:ascii="微软雅黑" w:eastAsia="微软雅黑" w:hAnsi="微软雅黑" w:hint="eastAsia"/>
          <w:sz w:val="24"/>
          <w:szCs w:val="24"/>
        </w:rPr>
        <w:t>学位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，中共党员，现任</w:t>
      </w:r>
      <w:r w:rsidRPr="004717FC">
        <w:rPr>
          <w:rFonts w:ascii="微软雅黑" w:eastAsia="微软雅黑" w:hAnsi="微软雅黑" w:cs="宋体"/>
          <w:sz w:val="24"/>
          <w:szCs w:val="24"/>
        </w:rPr>
        <w:t>中国联合网络通信有限公司四川省分公司财务部总经理</w:t>
      </w:r>
      <w:r w:rsidR="002D39CE" w:rsidRPr="004717FC">
        <w:rPr>
          <w:rFonts w:ascii="微软雅黑" w:eastAsia="微软雅黑" w:hAnsi="微软雅黑" w:hint="eastAsia"/>
          <w:sz w:val="24"/>
          <w:szCs w:val="24"/>
        </w:rPr>
        <w:t>。</w:t>
      </w:r>
    </w:p>
    <w:p w:rsidR="002D39CE" w:rsidRPr="002D39CE" w:rsidRDefault="002D39CE"/>
    <w:p w:rsidR="002D39CE" w:rsidRDefault="002D39CE"/>
    <w:p w:rsidR="00570E2E" w:rsidRDefault="00570E2E" w:rsidP="00F30A82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4717FC" w:rsidRDefault="004717FC" w:rsidP="00F30A82">
      <w:pPr>
        <w:spacing w:line="360" w:lineRule="auto"/>
        <w:ind w:leftChars="1667" w:left="3501" w:firstLineChars="190" w:firstLine="532"/>
        <w:jc w:val="left"/>
        <w:rPr>
          <w:rFonts w:ascii="微软雅黑" w:eastAsia="微软雅黑" w:hAnsi="微软雅黑"/>
          <w:b/>
          <w:sz w:val="28"/>
          <w:szCs w:val="28"/>
        </w:rPr>
      </w:pPr>
      <w:r w:rsidRPr="00570E2E">
        <w:rPr>
          <w:rFonts w:ascii="微软雅黑" w:eastAsia="微软雅黑" w:hAnsi="微软雅黑" w:hint="eastAsi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356235</wp:posOffset>
            </wp:positionV>
            <wp:extent cx="1200150" cy="1781175"/>
            <wp:effectExtent l="0" t="0" r="0" b="0"/>
            <wp:wrapNone/>
            <wp:docPr id="13" name="图片 6" descr="UJQ@ZOAZP]PCLCIBS9Q4`6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Q@ZOAZP]PCLCIBS9Q4`6W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0A82" w:rsidRPr="004717FC" w:rsidRDefault="00F30A82" w:rsidP="00F30A82">
      <w:pPr>
        <w:spacing w:line="360" w:lineRule="auto"/>
        <w:ind w:leftChars="1667" w:left="3501" w:firstLineChars="190" w:firstLine="456"/>
        <w:jc w:val="left"/>
        <w:rPr>
          <w:rFonts w:ascii="微软雅黑" w:eastAsia="微软雅黑" w:hAnsi="微软雅黑"/>
          <w:sz w:val="24"/>
          <w:szCs w:val="24"/>
        </w:rPr>
      </w:pPr>
      <w:r w:rsidRPr="004717FC">
        <w:rPr>
          <w:rFonts w:ascii="微软雅黑" w:eastAsia="微软雅黑" w:hAnsi="微软雅黑" w:hint="eastAsia"/>
          <w:b/>
          <w:sz w:val="24"/>
          <w:szCs w:val="24"/>
        </w:rPr>
        <w:t>周晓露</w:t>
      </w:r>
      <w:r w:rsidRPr="004717FC">
        <w:rPr>
          <w:rFonts w:ascii="微软雅黑" w:eastAsia="微软雅黑" w:hAnsi="微软雅黑" w:hint="eastAsia"/>
          <w:sz w:val="24"/>
          <w:szCs w:val="24"/>
        </w:rPr>
        <w:t>，女，汉族，</w:t>
      </w:r>
      <w:r w:rsidRPr="004717FC">
        <w:rPr>
          <w:rFonts w:ascii="微软雅黑" w:eastAsia="微软雅黑" w:hAnsi="微软雅黑" w:cs="宋体"/>
          <w:sz w:val="24"/>
          <w:szCs w:val="24"/>
        </w:rPr>
        <w:t>19</w:t>
      </w:r>
      <w:r w:rsidRPr="004717FC">
        <w:rPr>
          <w:rFonts w:ascii="微软雅黑" w:eastAsia="微软雅黑" w:hAnsi="微软雅黑" w:cs="宋体" w:hint="eastAsia"/>
          <w:sz w:val="24"/>
          <w:szCs w:val="24"/>
        </w:rPr>
        <w:t>53年8月出生，大专学历</w:t>
      </w:r>
      <w:r w:rsidRPr="004717FC">
        <w:rPr>
          <w:rFonts w:ascii="微软雅黑" w:eastAsia="微软雅黑" w:hAnsi="微软雅黑" w:hint="eastAsia"/>
          <w:sz w:val="24"/>
          <w:szCs w:val="24"/>
        </w:rPr>
        <w:t>，中共党员，现已退休</w:t>
      </w:r>
      <w:r w:rsidR="004717FC">
        <w:rPr>
          <w:rFonts w:ascii="微软雅黑" w:eastAsia="微软雅黑" w:hAnsi="微软雅黑" w:hint="eastAsia"/>
          <w:sz w:val="24"/>
          <w:szCs w:val="24"/>
        </w:rPr>
        <w:t>。</w:t>
      </w:r>
    </w:p>
    <w:p w:rsidR="002D39CE" w:rsidRPr="00F30A82" w:rsidRDefault="002D39CE"/>
    <w:p w:rsidR="002D39CE" w:rsidRPr="007B48AB" w:rsidRDefault="002D39CE"/>
    <w:sectPr w:rsidR="002D39CE" w:rsidRPr="007B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59" w:rsidRDefault="00286259" w:rsidP="00C3147A">
      <w:r>
        <w:separator/>
      </w:r>
    </w:p>
  </w:endnote>
  <w:endnote w:type="continuationSeparator" w:id="0">
    <w:p w:rsidR="00286259" w:rsidRDefault="00286259" w:rsidP="00C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59" w:rsidRDefault="00286259" w:rsidP="00C3147A">
      <w:r>
        <w:separator/>
      </w:r>
    </w:p>
  </w:footnote>
  <w:footnote w:type="continuationSeparator" w:id="0">
    <w:p w:rsidR="00286259" w:rsidRDefault="00286259" w:rsidP="00C3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47A"/>
    <w:rsid w:val="00042EAF"/>
    <w:rsid w:val="00260A07"/>
    <w:rsid w:val="00286259"/>
    <w:rsid w:val="002D39CE"/>
    <w:rsid w:val="004717FC"/>
    <w:rsid w:val="00570E2E"/>
    <w:rsid w:val="007B48AB"/>
    <w:rsid w:val="00964317"/>
    <w:rsid w:val="009B581B"/>
    <w:rsid w:val="00C3147A"/>
    <w:rsid w:val="00F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C99E6-8DBC-4723-AC19-3D287C3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4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4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冯祎</dc:creator>
  <cp:keywords/>
  <dc:description/>
  <cp:lastModifiedBy>徐苏珩</cp:lastModifiedBy>
  <cp:revision>5</cp:revision>
  <dcterms:created xsi:type="dcterms:W3CDTF">2022-05-19T02:16:00Z</dcterms:created>
  <dcterms:modified xsi:type="dcterms:W3CDTF">2022-05-19T03:52:00Z</dcterms:modified>
</cp:coreProperties>
</file>