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3C" w:rsidRPr="007416A6" w:rsidRDefault="009E4D3C" w:rsidP="009E4D3C">
      <w:pPr>
        <w:jc w:val="center"/>
        <w:rPr>
          <w:rFonts w:ascii="黑体" w:eastAsia="黑体"/>
          <w:b/>
          <w:bCs/>
          <w:sz w:val="30"/>
          <w:szCs w:val="30"/>
        </w:rPr>
      </w:pPr>
      <w:r w:rsidRPr="007416A6">
        <w:rPr>
          <w:rFonts w:ascii="黑体" w:eastAsia="黑体" w:hint="eastAsia"/>
          <w:b/>
          <w:bCs/>
          <w:sz w:val="30"/>
          <w:szCs w:val="30"/>
        </w:rPr>
        <w:t>四川通发电信股份有限公司二</w:t>
      </w:r>
      <w:r w:rsidRPr="007416A6">
        <w:rPr>
          <w:rFonts w:ascii="黑体" w:eastAsia="黑体"/>
          <w:b/>
          <w:bCs/>
          <w:sz w:val="30"/>
          <w:szCs w:val="30"/>
        </w:rPr>
        <w:t>O</w:t>
      </w:r>
      <w:r w:rsidRPr="007416A6">
        <w:rPr>
          <w:rFonts w:ascii="黑体" w:eastAsia="黑体" w:hint="eastAsia"/>
          <w:b/>
          <w:bCs/>
          <w:sz w:val="30"/>
          <w:szCs w:val="30"/>
        </w:rPr>
        <w:t>一</w:t>
      </w:r>
      <w:r>
        <w:rPr>
          <w:rFonts w:ascii="黑体" w:eastAsia="黑体" w:hint="eastAsia"/>
          <w:b/>
          <w:bCs/>
          <w:sz w:val="30"/>
          <w:szCs w:val="30"/>
        </w:rPr>
        <w:t>九</w:t>
      </w:r>
      <w:r w:rsidRPr="007416A6">
        <w:rPr>
          <w:rFonts w:ascii="黑体" w:eastAsia="黑体" w:hint="eastAsia"/>
          <w:b/>
          <w:bCs/>
          <w:sz w:val="30"/>
          <w:szCs w:val="30"/>
        </w:rPr>
        <w:t>年利润分配方案</w:t>
      </w:r>
    </w:p>
    <w:p w:rsidR="009E4D3C" w:rsidRPr="00E41C4E" w:rsidRDefault="009E4D3C" w:rsidP="00E41C4E">
      <w:pPr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  </w:t>
      </w:r>
    </w:p>
    <w:p w:rsidR="009E4D3C" w:rsidRDefault="009E4D3C" w:rsidP="009E4D3C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各位股东：</w:t>
      </w:r>
    </w:p>
    <w:p w:rsidR="002A4771" w:rsidRPr="00365968" w:rsidRDefault="002A4771" w:rsidP="002A4771">
      <w:pPr>
        <w:spacing w:line="360" w:lineRule="auto"/>
        <w:ind w:firstLineChars="180" w:firstLine="432"/>
        <w:rPr>
          <w:rFonts w:ascii="仿宋_GB2312" w:eastAsia="仿宋_GB2312" w:hAnsi="宋体"/>
          <w:sz w:val="24"/>
        </w:rPr>
      </w:pPr>
      <w:r w:rsidRPr="00E228F6">
        <w:rPr>
          <w:rFonts w:ascii="仿宋_GB2312" w:eastAsia="仿宋_GB2312" w:hAnsi="宋体" w:hint="eastAsia"/>
          <w:sz w:val="24"/>
        </w:rPr>
        <w:t>经立信会计师事务所（特殊普通合伙）审计，公司201</w:t>
      </w:r>
      <w:r>
        <w:rPr>
          <w:rFonts w:ascii="仿宋_GB2312" w:eastAsia="仿宋_GB2312" w:hAnsi="宋体" w:hint="eastAsia"/>
          <w:sz w:val="24"/>
        </w:rPr>
        <w:t>9</w:t>
      </w:r>
      <w:r w:rsidRPr="00E228F6">
        <w:rPr>
          <w:rFonts w:ascii="仿宋_GB2312" w:eastAsia="仿宋_GB2312" w:hAnsi="宋体" w:hint="eastAsia"/>
          <w:sz w:val="24"/>
        </w:rPr>
        <w:t>年度实现净利润</w:t>
      </w:r>
      <w:r>
        <w:rPr>
          <w:rFonts w:ascii="仿宋_GB2312" w:eastAsia="仿宋_GB2312" w:hAnsi="宋体" w:hint="eastAsia"/>
          <w:sz w:val="24"/>
        </w:rPr>
        <w:t>3,064,193.02</w:t>
      </w:r>
      <w:r w:rsidRPr="00E228F6">
        <w:rPr>
          <w:rFonts w:ascii="仿宋_GB2312" w:eastAsia="仿宋_GB2312" w:hAnsi="宋体" w:hint="eastAsia"/>
          <w:sz w:val="24"/>
        </w:rPr>
        <w:t>元，年初滚存未分配利润6,756,887.23元，本年度可供股东分配利润为</w:t>
      </w:r>
      <w:r>
        <w:rPr>
          <w:rFonts w:ascii="仿宋_GB2312" w:eastAsia="仿宋_GB2312" w:hAnsi="宋体" w:hint="eastAsia"/>
          <w:sz w:val="24"/>
        </w:rPr>
        <w:t>9,821,080.25</w:t>
      </w:r>
      <w:r w:rsidRPr="00E228F6">
        <w:rPr>
          <w:rFonts w:ascii="仿宋_GB2312" w:eastAsia="仿宋_GB2312" w:hAnsi="宋体" w:hint="eastAsia"/>
          <w:sz w:val="24"/>
        </w:rPr>
        <w:t>元。根据公司《章程》第一百六十一条股利分配的规定，公司在分配股利后，法定盈余公积金不低于注册资本的25%，截止</w:t>
      </w:r>
      <w:r>
        <w:rPr>
          <w:rFonts w:ascii="仿宋_GB2312" w:eastAsia="仿宋_GB2312" w:hAnsi="宋体" w:hint="eastAsia"/>
          <w:sz w:val="24"/>
        </w:rPr>
        <w:t>2019</w:t>
      </w:r>
      <w:r w:rsidRPr="00E228F6">
        <w:rPr>
          <w:rFonts w:ascii="仿宋_GB2312" w:eastAsia="仿宋_GB2312" w:hAnsi="宋体" w:hint="eastAsia"/>
          <w:sz w:val="24"/>
        </w:rPr>
        <w:t>年底，公司法定盈余公积为9,436,384.43元，未超过注册资本65</w:t>
      </w:r>
      <w:r>
        <w:rPr>
          <w:rFonts w:ascii="仿宋_GB2312" w:eastAsia="仿宋_GB2312" w:hAnsi="宋体" w:hint="eastAsia"/>
          <w:sz w:val="24"/>
        </w:rPr>
        <w:t>,</w:t>
      </w:r>
      <w:r w:rsidRPr="00E228F6">
        <w:rPr>
          <w:rFonts w:ascii="仿宋_GB2312" w:eastAsia="仿宋_GB2312" w:hAnsi="宋体" w:hint="eastAsia"/>
          <w:sz w:val="24"/>
        </w:rPr>
        <w:t>00</w:t>
      </w:r>
      <w:r>
        <w:rPr>
          <w:rFonts w:ascii="仿宋_GB2312" w:eastAsia="仿宋_GB2312" w:hAnsi="宋体" w:hint="eastAsia"/>
          <w:sz w:val="24"/>
        </w:rPr>
        <w:t>0,000.00</w:t>
      </w:r>
      <w:r w:rsidRPr="00E228F6">
        <w:rPr>
          <w:rFonts w:ascii="仿宋_GB2312" w:eastAsia="仿宋_GB2312" w:hAnsi="宋体" w:hint="eastAsia"/>
          <w:sz w:val="24"/>
        </w:rPr>
        <w:t>元的25%。因此，本公司</w:t>
      </w:r>
      <w:r>
        <w:rPr>
          <w:rFonts w:ascii="仿宋_GB2312" w:eastAsia="仿宋_GB2312" w:hAnsi="宋体" w:hint="eastAsia"/>
          <w:sz w:val="24"/>
        </w:rPr>
        <w:t>决定本年度不进行利润分配。</w:t>
      </w:r>
    </w:p>
    <w:p w:rsidR="009E4D3C" w:rsidRDefault="009E4D3C" w:rsidP="009E4D3C">
      <w:pPr>
        <w:spacing w:line="360" w:lineRule="auto"/>
        <w:ind w:firstLineChars="180" w:firstLine="43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现将此分配预案提请各位股东审议。</w:t>
      </w:r>
    </w:p>
    <w:p w:rsidR="009E4D3C" w:rsidRDefault="009E4D3C" w:rsidP="009E4D3C">
      <w:pPr>
        <w:spacing w:line="360" w:lineRule="auto"/>
        <w:rPr>
          <w:rFonts w:ascii="仿宋_GB2312" w:eastAsia="仿宋_GB2312" w:hAnsi="宋体"/>
          <w:sz w:val="24"/>
        </w:rPr>
      </w:pPr>
    </w:p>
    <w:p w:rsidR="009E4D3C" w:rsidRDefault="009E4D3C" w:rsidP="009E4D3C">
      <w:pPr>
        <w:spacing w:line="360" w:lineRule="auto"/>
        <w:rPr>
          <w:rFonts w:ascii="仿宋_GB2312" w:eastAsia="仿宋_GB2312" w:hAnsi="宋体"/>
          <w:sz w:val="24"/>
        </w:rPr>
      </w:pPr>
    </w:p>
    <w:p w:rsidR="009E4D3C" w:rsidRDefault="009E4D3C" w:rsidP="009E4D3C">
      <w:pPr>
        <w:rPr>
          <w:rFonts w:ascii="仿宋_GB2312" w:eastAsia="仿宋_GB2312" w:hAnsi="宋体"/>
          <w:sz w:val="24"/>
        </w:rPr>
      </w:pPr>
    </w:p>
    <w:p w:rsidR="009E4D3C" w:rsidRDefault="009E4D3C" w:rsidP="009E4D3C">
      <w:pPr>
        <w:rPr>
          <w:rFonts w:ascii="仿宋_GB2312" w:eastAsia="仿宋_GB2312" w:hAnsi="宋体"/>
          <w:sz w:val="24"/>
        </w:rPr>
      </w:pPr>
    </w:p>
    <w:p w:rsidR="009E4D3C" w:rsidRDefault="009E4D3C" w:rsidP="009E4D3C">
      <w:pPr>
        <w:rPr>
          <w:rFonts w:ascii="仿宋_GB2312" w:eastAsia="仿宋_GB2312" w:hAnsi="宋体"/>
          <w:sz w:val="24"/>
        </w:rPr>
      </w:pPr>
    </w:p>
    <w:p w:rsidR="009E4D3C" w:rsidRDefault="009E4D3C" w:rsidP="009E4D3C">
      <w:pPr>
        <w:rPr>
          <w:rFonts w:ascii="仿宋_GB2312" w:eastAsia="仿宋_GB2312" w:hAnsi="宋体"/>
          <w:sz w:val="24"/>
        </w:rPr>
      </w:pPr>
    </w:p>
    <w:p w:rsidR="009E4D3C" w:rsidRDefault="009E4D3C" w:rsidP="009E4D3C">
      <w:pPr>
        <w:rPr>
          <w:rFonts w:ascii="仿宋_GB2312" w:eastAsia="仿宋_GB2312" w:hAnsi="宋体"/>
          <w:sz w:val="24"/>
        </w:rPr>
      </w:pPr>
    </w:p>
    <w:p w:rsidR="009E4D3C" w:rsidRDefault="009E4D3C" w:rsidP="009E4D3C">
      <w:pPr>
        <w:rPr>
          <w:rFonts w:ascii="仿宋_GB2312" w:eastAsia="仿宋_GB2312" w:hAnsi="宋体"/>
          <w:sz w:val="24"/>
        </w:rPr>
      </w:pPr>
    </w:p>
    <w:p w:rsidR="009E4D3C" w:rsidRDefault="009E4D3C" w:rsidP="009E4D3C">
      <w:pPr>
        <w:spacing w:line="360" w:lineRule="auto"/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                      四川通发电信股份有限公司</w:t>
      </w:r>
    </w:p>
    <w:p w:rsidR="009E4D3C" w:rsidRDefault="009E4D3C" w:rsidP="009E4D3C">
      <w:pPr>
        <w:spacing w:line="360" w:lineRule="auto"/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                       董 事 会</w:t>
      </w:r>
    </w:p>
    <w:p w:rsidR="009E4D3C" w:rsidRPr="00130F9A" w:rsidRDefault="009E4D3C" w:rsidP="009E4D3C">
      <w:pPr>
        <w:spacing w:line="360" w:lineRule="auto"/>
        <w:jc w:val="center"/>
        <w:rPr>
          <w:rFonts w:ascii="仿宋_GB2312" w:eastAsia="仿宋_GB2312" w:hAnsi="宋体"/>
          <w:color w:val="FF0000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                       </w:t>
      </w:r>
      <w:r w:rsidRPr="00E73920">
        <w:rPr>
          <w:rFonts w:ascii="仿宋_GB2312" w:eastAsia="仿宋_GB2312" w:hAnsi="宋体" w:hint="eastAsia"/>
          <w:sz w:val="24"/>
        </w:rPr>
        <w:t xml:space="preserve">                 二</w:t>
      </w:r>
      <w:r w:rsidRPr="00E73920">
        <w:rPr>
          <w:rFonts w:ascii="仿宋_GB2312" w:eastAsia="仿宋_GB2312" w:hAnsi="宋体"/>
          <w:sz w:val="24"/>
        </w:rPr>
        <w:t>O</w:t>
      </w:r>
      <w:r>
        <w:rPr>
          <w:rFonts w:ascii="仿宋_GB2312" w:eastAsia="仿宋_GB2312" w:hAnsi="宋体" w:hint="eastAsia"/>
          <w:sz w:val="24"/>
        </w:rPr>
        <w:t>二0</w:t>
      </w:r>
      <w:r w:rsidRPr="00D01398">
        <w:rPr>
          <w:rFonts w:ascii="仿宋_GB2312" w:eastAsia="仿宋_GB2312" w:hAnsi="宋体" w:hint="eastAsia"/>
          <w:sz w:val="24"/>
        </w:rPr>
        <w:t>年</w:t>
      </w:r>
      <w:r w:rsidR="00A01E1B">
        <w:rPr>
          <w:rFonts w:ascii="仿宋_GB2312" w:eastAsia="仿宋_GB2312" w:hAnsi="宋体" w:hint="eastAsia"/>
          <w:sz w:val="24"/>
        </w:rPr>
        <w:t>八</w:t>
      </w:r>
      <w:bookmarkStart w:id="0" w:name="_GoBack"/>
      <w:bookmarkEnd w:id="0"/>
      <w:r w:rsidRPr="00D01398">
        <w:rPr>
          <w:rFonts w:ascii="仿宋_GB2312" w:eastAsia="仿宋_GB2312" w:hAnsi="宋体" w:hint="eastAsia"/>
          <w:sz w:val="24"/>
        </w:rPr>
        <w:t>月</w:t>
      </w:r>
    </w:p>
    <w:p w:rsidR="001B3D93" w:rsidRDefault="001B3D93" w:rsidP="003733AC">
      <w:pPr>
        <w:rPr>
          <w:rFonts w:ascii="黑体" w:eastAsia="黑体" w:hAnsi="黑体" w:cs="宋体"/>
          <w:b/>
          <w:kern w:val="0"/>
          <w:sz w:val="32"/>
          <w:szCs w:val="32"/>
          <w:lang w:val="zh-CN"/>
        </w:rPr>
      </w:pPr>
    </w:p>
    <w:p w:rsidR="001B3D93" w:rsidRDefault="00E14177" w:rsidP="00E14177">
      <w:pPr>
        <w:rPr>
          <w:rFonts w:ascii="黑体" w:eastAsia="黑体" w:hAnsi="黑体" w:cs="宋体"/>
          <w:b/>
          <w:kern w:val="0"/>
          <w:sz w:val="32"/>
          <w:szCs w:val="32"/>
          <w:lang w:val="zh-CN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  <w:lang w:val="zh-CN"/>
        </w:rPr>
        <w:t xml:space="preserve"> </w:t>
      </w:r>
      <w:r>
        <w:rPr>
          <w:rFonts w:ascii="黑体" w:eastAsia="黑体" w:hAnsi="黑体" w:cs="宋体"/>
          <w:b/>
          <w:kern w:val="0"/>
          <w:sz w:val="32"/>
          <w:szCs w:val="32"/>
          <w:lang w:val="zh-CN"/>
        </w:rPr>
        <w:t xml:space="preserve"> </w:t>
      </w:r>
    </w:p>
    <w:p w:rsidR="001B3D93" w:rsidRDefault="001B3D93" w:rsidP="001C1331">
      <w:pPr>
        <w:rPr>
          <w:rFonts w:ascii="黑体" w:eastAsia="黑体" w:hAnsi="黑体" w:cs="宋体"/>
          <w:b/>
          <w:kern w:val="0"/>
          <w:sz w:val="32"/>
          <w:szCs w:val="32"/>
          <w:lang w:val="zh-CN"/>
        </w:rPr>
      </w:pPr>
    </w:p>
    <w:sectPr w:rsidR="001B3D93" w:rsidSect="00456D6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54" w:rsidRDefault="004D2154" w:rsidP="00954760">
      <w:r>
        <w:separator/>
      </w:r>
    </w:p>
  </w:endnote>
  <w:endnote w:type="continuationSeparator" w:id="0">
    <w:p w:rsidR="004D2154" w:rsidRDefault="004D2154" w:rsidP="0095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54" w:rsidRDefault="004D2154" w:rsidP="00954760">
      <w:r>
        <w:separator/>
      </w:r>
    </w:p>
  </w:footnote>
  <w:footnote w:type="continuationSeparator" w:id="0">
    <w:p w:rsidR="004D2154" w:rsidRDefault="004D2154" w:rsidP="00954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20" w:rsidRDefault="00F201BB" w:rsidP="00CB2120">
    <w:pPr>
      <w:pStyle w:val="a3"/>
      <w:jc w:val="both"/>
    </w:pPr>
    <w:r>
      <w:rPr>
        <w:rFonts w:hint="eastAsia"/>
      </w:rPr>
      <w:t>附件</w:t>
    </w:r>
    <w:r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13E4B"/>
    <w:multiLevelType w:val="hybridMultilevel"/>
    <w:tmpl w:val="0D2E0072"/>
    <w:lvl w:ilvl="0" w:tplc="68E2FFF2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36"/>
    <w:rsid w:val="0003601D"/>
    <w:rsid w:val="00096312"/>
    <w:rsid w:val="001B3D93"/>
    <w:rsid w:val="001B54F7"/>
    <w:rsid w:val="001C1331"/>
    <w:rsid w:val="00262586"/>
    <w:rsid w:val="002A4771"/>
    <w:rsid w:val="002E6BBF"/>
    <w:rsid w:val="00333A3B"/>
    <w:rsid w:val="003733AC"/>
    <w:rsid w:val="00396405"/>
    <w:rsid w:val="003E3C4E"/>
    <w:rsid w:val="00461FA5"/>
    <w:rsid w:val="00492B70"/>
    <w:rsid w:val="004D2154"/>
    <w:rsid w:val="004F72DE"/>
    <w:rsid w:val="005E0931"/>
    <w:rsid w:val="00606332"/>
    <w:rsid w:val="0067383A"/>
    <w:rsid w:val="007515D9"/>
    <w:rsid w:val="007C15B8"/>
    <w:rsid w:val="00954760"/>
    <w:rsid w:val="009E4D3C"/>
    <w:rsid w:val="00A01E1B"/>
    <w:rsid w:val="00C12436"/>
    <w:rsid w:val="00CB1450"/>
    <w:rsid w:val="00DE5A51"/>
    <w:rsid w:val="00E14177"/>
    <w:rsid w:val="00E41C4E"/>
    <w:rsid w:val="00E726AB"/>
    <w:rsid w:val="00E97969"/>
    <w:rsid w:val="00F201BB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948488-B103-41E6-8FEB-BCD6B914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61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FA5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461FA5"/>
    <w:pPr>
      <w:ind w:firstLineChars="200" w:firstLine="420"/>
    </w:pPr>
  </w:style>
  <w:style w:type="paragraph" w:styleId="a5">
    <w:name w:val="Body Text"/>
    <w:basedOn w:val="a"/>
    <w:link w:val="Char0"/>
    <w:rsid w:val="00461FA5"/>
    <w:rPr>
      <w:rFonts w:eastAsia="仿宋_GB2312"/>
      <w:snapToGrid w:val="0"/>
      <w:kern w:val="0"/>
      <w:szCs w:val="20"/>
    </w:rPr>
  </w:style>
  <w:style w:type="character" w:customStyle="1" w:styleId="Char0">
    <w:name w:val="正文文本 Char"/>
    <w:basedOn w:val="a0"/>
    <w:link w:val="a5"/>
    <w:rsid w:val="00461FA5"/>
    <w:rPr>
      <w:rFonts w:ascii="Times New Roman" w:eastAsia="仿宋_GB2312" w:hAnsi="Times New Roman" w:cs="Times New Roman"/>
      <w:snapToGrid w:val="0"/>
      <w:kern w:val="0"/>
      <w:szCs w:val="20"/>
    </w:rPr>
  </w:style>
  <w:style w:type="paragraph" w:styleId="a6">
    <w:name w:val="footer"/>
    <w:basedOn w:val="a"/>
    <w:link w:val="Char1"/>
    <w:uiPriority w:val="99"/>
    <w:unhideWhenUsed/>
    <w:rsid w:val="00954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54760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60633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63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徐苏珩</dc:creator>
  <cp:keywords/>
  <dc:description/>
  <cp:lastModifiedBy>徐苏珩</cp:lastModifiedBy>
  <cp:revision>18</cp:revision>
  <cp:lastPrinted>2020-05-07T01:24:00Z</cp:lastPrinted>
  <dcterms:created xsi:type="dcterms:W3CDTF">2020-05-07T00:47:00Z</dcterms:created>
  <dcterms:modified xsi:type="dcterms:W3CDTF">2020-06-30T08:27:00Z</dcterms:modified>
</cp:coreProperties>
</file>