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5D" w:rsidRPr="00646274" w:rsidRDefault="00A3235D" w:rsidP="009B0632">
      <w:pPr>
        <w:jc w:val="center"/>
        <w:rPr>
          <w:rFonts w:ascii="黑体" w:eastAsia="黑体" w:hAnsi="黑体"/>
          <w:sz w:val="48"/>
          <w:szCs w:val="48"/>
        </w:rPr>
      </w:pPr>
      <w:bookmarkStart w:id="0" w:name="_GoBack"/>
      <w:bookmarkEnd w:id="0"/>
      <w:r w:rsidRPr="00646274">
        <w:rPr>
          <w:rFonts w:ascii="黑体" w:eastAsia="黑体" w:hAnsi="黑体" w:hint="eastAsia"/>
          <w:b/>
          <w:sz w:val="48"/>
          <w:szCs w:val="48"/>
        </w:rPr>
        <w:t>干部</w:t>
      </w:r>
      <w:r w:rsidR="002A152F">
        <w:rPr>
          <w:rFonts w:ascii="黑体" w:eastAsia="黑体" w:hAnsi="黑体" w:hint="eastAsia"/>
          <w:b/>
          <w:sz w:val="48"/>
          <w:szCs w:val="48"/>
        </w:rPr>
        <w:t>简历</w:t>
      </w:r>
    </w:p>
    <w:tbl>
      <w:tblPr>
        <w:tblW w:w="9747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0"/>
        <w:gridCol w:w="1320"/>
        <w:gridCol w:w="880"/>
        <w:gridCol w:w="1760"/>
        <w:gridCol w:w="1210"/>
        <w:gridCol w:w="1727"/>
        <w:gridCol w:w="1860"/>
      </w:tblGrid>
      <w:tr w:rsidR="00A3235D" w:rsidRPr="004546B2">
        <w:trPr>
          <w:cantSplit/>
          <w:trHeight w:val="469"/>
          <w:jc w:val="right"/>
        </w:trPr>
        <w:tc>
          <w:tcPr>
            <w:tcW w:w="990" w:type="dxa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姓  名</w:t>
            </w:r>
          </w:p>
        </w:tc>
        <w:tc>
          <w:tcPr>
            <w:tcW w:w="1320" w:type="dxa"/>
            <w:vAlign w:val="center"/>
          </w:tcPr>
          <w:p w:rsidR="00A3235D" w:rsidRPr="00646274" w:rsidRDefault="000933A5">
            <w:pPr>
              <w:jc w:val="center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zCs w:val="22"/>
              </w:rPr>
              <w:t>黎庆</w:t>
            </w:r>
          </w:p>
        </w:tc>
        <w:tc>
          <w:tcPr>
            <w:tcW w:w="880" w:type="dxa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性别</w:t>
            </w:r>
          </w:p>
        </w:tc>
        <w:tc>
          <w:tcPr>
            <w:tcW w:w="1760" w:type="dxa"/>
            <w:vAlign w:val="center"/>
          </w:tcPr>
          <w:p w:rsidR="00A3235D" w:rsidRPr="00646274" w:rsidRDefault="001816B5">
            <w:pPr>
              <w:jc w:val="center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男</w:t>
            </w:r>
          </w:p>
        </w:tc>
        <w:tc>
          <w:tcPr>
            <w:tcW w:w="1210" w:type="dxa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出生</w:t>
            </w:r>
            <w:r w:rsidR="00447D6C"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年月</w:t>
            </w: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（ 岁）</w:t>
            </w:r>
          </w:p>
        </w:tc>
        <w:tc>
          <w:tcPr>
            <w:tcW w:w="1727" w:type="dxa"/>
            <w:vAlign w:val="center"/>
          </w:tcPr>
          <w:p w:rsidR="007C1F4A" w:rsidRPr="00646274" w:rsidRDefault="001816B5">
            <w:pPr>
              <w:jc w:val="center"/>
              <w:rPr>
                <w:rFonts w:ascii="黑体" w:eastAsia="黑体" w:hAnsi="黑体"/>
                <w:szCs w:val="22"/>
              </w:rPr>
            </w:pPr>
            <w:r w:rsidRPr="00646274">
              <w:rPr>
                <w:rFonts w:ascii="黑体" w:eastAsia="黑体" w:hAnsi="黑体" w:hint="eastAsia"/>
                <w:szCs w:val="22"/>
              </w:rPr>
              <w:t>1966.09</w:t>
            </w:r>
          </w:p>
          <w:p w:rsidR="00A3235D" w:rsidRPr="00646274" w:rsidRDefault="00A3235D" w:rsidP="00646274">
            <w:pPr>
              <w:jc w:val="center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（</w:t>
            </w:r>
            <w:r w:rsidR="00646274">
              <w:rPr>
                <w:rFonts w:ascii="黑体" w:eastAsia="黑体" w:hAnsi="黑体"/>
                <w:snapToGrid w:val="0"/>
                <w:kern w:val="0"/>
                <w:szCs w:val="22"/>
              </w:rPr>
              <w:t>5</w:t>
            </w:r>
            <w:r w:rsidR="00785EAF">
              <w:rPr>
                <w:rFonts w:ascii="黑体" w:eastAsia="黑体" w:hAnsi="黑体"/>
                <w:snapToGrid w:val="0"/>
                <w:kern w:val="0"/>
                <w:szCs w:val="22"/>
              </w:rPr>
              <w:t>1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岁）</w:t>
            </w:r>
          </w:p>
        </w:tc>
        <w:tc>
          <w:tcPr>
            <w:tcW w:w="1860" w:type="dxa"/>
            <w:vMerge w:val="restart"/>
            <w:vAlign w:val="center"/>
          </w:tcPr>
          <w:p w:rsidR="00A3235D" w:rsidRPr="004546B2" w:rsidRDefault="00F47CDB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F47CDB">
              <w:rPr>
                <w:rFonts w:ascii="宋体" w:eastAsia="宋体" w:hAnsi="宋体"/>
                <w:snapToGrid w:val="0"/>
                <w:kern w:val="0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99pt">
                  <v:imagedata r:id="rId7" o:title="黎庆510102196609278519"/>
                </v:shape>
              </w:pict>
            </w:r>
          </w:p>
        </w:tc>
      </w:tr>
      <w:tr w:rsidR="00A3235D" w:rsidRPr="004546B2">
        <w:trPr>
          <w:cantSplit/>
          <w:trHeight w:val="469"/>
          <w:jc w:val="right"/>
        </w:trPr>
        <w:tc>
          <w:tcPr>
            <w:tcW w:w="990" w:type="dxa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民 族</w:t>
            </w:r>
          </w:p>
        </w:tc>
        <w:tc>
          <w:tcPr>
            <w:tcW w:w="1320" w:type="dxa"/>
            <w:vAlign w:val="center"/>
          </w:tcPr>
          <w:p w:rsidR="00A3235D" w:rsidRPr="00646274" w:rsidRDefault="005F2DA9">
            <w:pPr>
              <w:jc w:val="center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汉族</w:t>
            </w:r>
          </w:p>
        </w:tc>
        <w:tc>
          <w:tcPr>
            <w:tcW w:w="880" w:type="dxa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籍 贯</w:t>
            </w:r>
          </w:p>
        </w:tc>
        <w:tc>
          <w:tcPr>
            <w:tcW w:w="1760" w:type="dxa"/>
            <w:vAlign w:val="center"/>
          </w:tcPr>
          <w:p w:rsidR="00A3235D" w:rsidRPr="00646274" w:rsidRDefault="00962C76">
            <w:pPr>
              <w:jc w:val="center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重庆开县</w:t>
            </w:r>
          </w:p>
        </w:tc>
        <w:tc>
          <w:tcPr>
            <w:tcW w:w="1210" w:type="dxa"/>
            <w:vAlign w:val="center"/>
          </w:tcPr>
          <w:p w:rsidR="00A3235D" w:rsidRPr="004546B2" w:rsidRDefault="00A3235D">
            <w:pPr>
              <w:ind w:hanging="108"/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出生地</w:t>
            </w:r>
          </w:p>
        </w:tc>
        <w:tc>
          <w:tcPr>
            <w:tcW w:w="1727" w:type="dxa"/>
            <w:vAlign w:val="center"/>
          </w:tcPr>
          <w:p w:rsidR="00A3235D" w:rsidRPr="00646274" w:rsidRDefault="00962C76">
            <w:pPr>
              <w:ind w:hanging="108"/>
              <w:jc w:val="center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四川宣汉</w:t>
            </w:r>
          </w:p>
        </w:tc>
        <w:tc>
          <w:tcPr>
            <w:tcW w:w="1860" w:type="dxa"/>
            <w:vMerge/>
            <w:vAlign w:val="center"/>
          </w:tcPr>
          <w:p w:rsidR="00A3235D" w:rsidRPr="004546B2" w:rsidRDefault="00A3235D">
            <w:pPr>
              <w:ind w:hanging="108"/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</w:tc>
      </w:tr>
      <w:tr w:rsidR="00A3235D" w:rsidRPr="004546B2">
        <w:trPr>
          <w:cantSplit/>
          <w:trHeight w:val="481"/>
          <w:jc w:val="right"/>
        </w:trPr>
        <w:tc>
          <w:tcPr>
            <w:tcW w:w="990" w:type="dxa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入党</w:t>
            </w: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时间</w:t>
            </w:r>
          </w:p>
        </w:tc>
        <w:tc>
          <w:tcPr>
            <w:tcW w:w="1320" w:type="dxa"/>
            <w:vAlign w:val="center"/>
          </w:tcPr>
          <w:p w:rsidR="00A3235D" w:rsidRPr="00646274" w:rsidRDefault="001B0F0C" w:rsidP="005F2DA9">
            <w:pPr>
              <w:jc w:val="center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zCs w:val="22"/>
              </w:rPr>
              <w:t>1995.0</w:t>
            </w:r>
            <w:r w:rsidR="00C35399" w:rsidRPr="00646274">
              <w:rPr>
                <w:rFonts w:ascii="黑体" w:eastAsia="黑体" w:hAnsi="黑体" w:hint="eastAsia"/>
                <w:szCs w:val="22"/>
              </w:rPr>
              <w:t>6</w:t>
            </w:r>
          </w:p>
        </w:tc>
        <w:tc>
          <w:tcPr>
            <w:tcW w:w="880" w:type="dxa"/>
            <w:vAlign w:val="center"/>
          </w:tcPr>
          <w:p w:rsidR="00A3235D" w:rsidRPr="004546B2" w:rsidRDefault="00A3235D">
            <w:pPr>
              <w:jc w:val="left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参加工</w:t>
            </w:r>
          </w:p>
          <w:p w:rsidR="00A3235D" w:rsidRPr="004546B2" w:rsidRDefault="00A3235D">
            <w:pPr>
              <w:jc w:val="left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作时间</w:t>
            </w:r>
          </w:p>
        </w:tc>
        <w:tc>
          <w:tcPr>
            <w:tcW w:w="1760" w:type="dxa"/>
            <w:vAlign w:val="center"/>
          </w:tcPr>
          <w:p w:rsidR="00A3235D" w:rsidRPr="00646274" w:rsidRDefault="001B0F0C" w:rsidP="005F2DA9">
            <w:pPr>
              <w:jc w:val="center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zCs w:val="22"/>
              </w:rPr>
              <w:t>1990</w:t>
            </w:r>
            <w:r w:rsidR="003A0CAA" w:rsidRPr="00646274">
              <w:rPr>
                <w:rFonts w:ascii="黑体" w:eastAsia="黑体" w:hAnsi="黑体" w:hint="eastAsia"/>
                <w:szCs w:val="22"/>
              </w:rPr>
              <w:t>.07</w:t>
            </w:r>
          </w:p>
        </w:tc>
        <w:tc>
          <w:tcPr>
            <w:tcW w:w="1210" w:type="dxa"/>
            <w:vAlign w:val="center"/>
          </w:tcPr>
          <w:p w:rsidR="00A3235D" w:rsidRPr="004546B2" w:rsidRDefault="00A3235D">
            <w:pPr>
              <w:ind w:hanging="108"/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健康状况</w:t>
            </w:r>
          </w:p>
        </w:tc>
        <w:tc>
          <w:tcPr>
            <w:tcW w:w="1727" w:type="dxa"/>
            <w:vAlign w:val="center"/>
          </w:tcPr>
          <w:p w:rsidR="00A3235D" w:rsidRPr="00646274" w:rsidRDefault="005F2DA9">
            <w:pPr>
              <w:ind w:hanging="108"/>
              <w:jc w:val="center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健康</w:t>
            </w:r>
          </w:p>
        </w:tc>
        <w:tc>
          <w:tcPr>
            <w:tcW w:w="1860" w:type="dxa"/>
            <w:vMerge/>
            <w:vAlign w:val="center"/>
          </w:tcPr>
          <w:p w:rsidR="00A3235D" w:rsidRPr="004546B2" w:rsidRDefault="00A3235D">
            <w:pPr>
              <w:ind w:hanging="108"/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</w:tc>
      </w:tr>
      <w:tr w:rsidR="00A3235D" w:rsidRPr="004546B2">
        <w:trPr>
          <w:cantSplit/>
          <w:trHeight w:val="628"/>
          <w:jc w:val="right"/>
        </w:trPr>
        <w:tc>
          <w:tcPr>
            <w:tcW w:w="990" w:type="dxa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专业技</w:t>
            </w: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术职务</w:t>
            </w:r>
          </w:p>
        </w:tc>
        <w:tc>
          <w:tcPr>
            <w:tcW w:w="2200" w:type="dxa"/>
            <w:gridSpan w:val="2"/>
            <w:vAlign w:val="center"/>
          </w:tcPr>
          <w:p w:rsidR="00A3235D" w:rsidRPr="00646274" w:rsidRDefault="004F29CA">
            <w:pPr>
              <w:pStyle w:val="a3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646274">
              <w:rPr>
                <w:rFonts w:ascii="黑体" w:eastAsia="黑体" w:hAnsi="黑体" w:hint="eastAsia"/>
                <w:sz w:val="22"/>
                <w:szCs w:val="22"/>
              </w:rPr>
              <w:t>工程师</w:t>
            </w:r>
          </w:p>
        </w:tc>
        <w:tc>
          <w:tcPr>
            <w:tcW w:w="1760" w:type="dxa"/>
            <w:vAlign w:val="center"/>
          </w:tcPr>
          <w:p w:rsidR="00A3235D" w:rsidRPr="004546B2" w:rsidRDefault="00A3235D">
            <w:pPr>
              <w:ind w:hanging="108"/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熟悉专业</w:t>
            </w:r>
          </w:p>
          <w:p w:rsidR="00A3235D" w:rsidRPr="004546B2" w:rsidRDefault="00A3235D">
            <w:pPr>
              <w:ind w:hanging="108"/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何种专长</w:t>
            </w:r>
          </w:p>
        </w:tc>
        <w:tc>
          <w:tcPr>
            <w:tcW w:w="2937" w:type="dxa"/>
            <w:gridSpan w:val="2"/>
            <w:vAlign w:val="center"/>
          </w:tcPr>
          <w:p w:rsidR="00A3235D" w:rsidRPr="004546B2" w:rsidRDefault="00A3235D">
            <w:pPr>
              <w:ind w:hanging="108"/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A3235D" w:rsidRPr="004546B2" w:rsidRDefault="00A3235D">
            <w:pPr>
              <w:ind w:hanging="108"/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</w:tc>
      </w:tr>
      <w:tr w:rsidR="00A3235D" w:rsidRPr="004546B2">
        <w:trPr>
          <w:cantSplit/>
          <w:trHeight w:val="466"/>
          <w:jc w:val="right"/>
        </w:trPr>
        <w:tc>
          <w:tcPr>
            <w:tcW w:w="990" w:type="dxa"/>
            <w:vMerge w:val="restart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学 历</w:t>
            </w: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学 位</w:t>
            </w:r>
          </w:p>
        </w:tc>
        <w:tc>
          <w:tcPr>
            <w:tcW w:w="1320" w:type="dxa"/>
          </w:tcPr>
          <w:p w:rsidR="00A3235D" w:rsidRPr="004546B2" w:rsidRDefault="00A3235D">
            <w:pPr>
              <w:pStyle w:val="a3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4546B2">
              <w:rPr>
                <w:rFonts w:ascii="宋体" w:eastAsia="宋体" w:hAnsi="宋体" w:hint="eastAsia"/>
                <w:sz w:val="22"/>
                <w:szCs w:val="22"/>
              </w:rPr>
              <w:t>全日制</w:t>
            </w:r>
          </w:p>
          <w:p w:rsidR="00A3235D" w:rsidRPr="004546B2" w:rsidRDefault="00A3235D">
            <w:pPr>
              <w:pStyle w:val="a3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4546B2">
              <w:rPr>
                <w:rFonts w:ascii="宋体" w:eastAsia="宋体" w:hAnsi="宋体" w:hint="eastAsia"/>
                <w:sz w:val="22"/>
                <w:szCs w:val="22"/>
              </w:rPr>
              <w:t>教育</w:t>
            </w:r>
          </w:p>
        </w:tc>
        <w:tc>
          <w:tcPr>
            <w:tcW w:w="2640" w:type="dxa"/>
            <w:gridSpan w:val="2"/>
          </w:tcPr>
          <w:p w:rsidR="00A3235D" w:rsidRPr="00646274" w:rsidRDefault="00A17563">
            <w:pPr>
              <w:pStyle w:val="a3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646274">
              <w:rPr>
                <w:rFonts w:ascii="黑体" w:eastAsia="黑体" w:hAnsi="黑体" w:hint="eastAsia"/>
                <w:sz w:val="22"/>
                <w:szCs w:val="22"/>
              </w:rPr>
              <w:t>大</w:t>
            </w:r>
            <w:r w:rsidR="00B1283E" w:rsidRPr="00646274">
              <w:rPr>
                <w:rFonts w:ascii="黑体" w:eastAsia="黑体" w:hAnsi="黑体" w:hint="eastAsia"/>
                <w:sz w:val="22"/>
                <w:szCs w:val="22"/>
              </w:rPr>
              <w:t>学</w:t>
            </w:r>
            <w:r w:rsidR="001A49D7" w:rsidRPr="00646274">
              <w:rPr>
                <w:rFonts w:ascii="黑体" w:eastAsia="黑体" w:hAnsi="黑体" w:hint="eastAsia"/>
                <w:sz w:val="22"/>
                <w:szCs w:val="22"/>
              </w:rPr>
              <w:t>理学</w:t>
            </w:r>
            <w:r w:rsidR="004F29CA" w:rsidRPr="00646274">
              <w:rPr>
                <w:rFonts w:ascii="黑体" w:eastAsia="黑体" w:hAnsi="黑体" w:hint="eastAsia"/>
                <w:sz w:val="22"/>
                <w:szCs w:val="22"/>
              </w:rPr>
              <w:t>学士</w:t>
            </w:r>
          </w:p>
        </w:tc>
        <w:tc>
          <w:tcPr>
            <w:tcW w:w="1210" w:type="dxa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毕业院校</w:t>
            </w: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系及专业</w:t>
            </w:r>
          </w:p>
        </w:tc>
        <w:tc>
          <w:tcPr>
            <w:tcW w:w="3587" w:type="dxa"/>
            <w:gridSpan w:val="2"/>
            <w:vAlign w:val="center"/>
          </w:tcPr>
          <w:p w:rsidR="00A3235D" w:rsidRPr="00646274" w:rsidRDefault="004F29CA">
            <w:pPr>
              <w:ind w:hanging="108"/>
              <w:jc w:val="center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zCs w:val="22"/>
              </w:rPr>
              <w:t>四川大学物理</w:t>
            </w:r>
            <w:r w:rsidR="00D74A7D" w:rsidRPr="00646274">
              <w:rPr>
                <w:rFonts w:ascii="黑体" w:eastAsia="黑体" w:hAnsi="黑体" w:hint="eastAsia"/>
                <w:szCs w:val="22"/>
              </w:rPr>
              <w:t>学</w:t>
            </w:r>
            <w:r w:rsidRPr="00646274">
              <w:rPr>
                <w:rFonts w:ascii="黑体" w:eastAsia="黑体" w:hAnsi="黑体" w:hint="eastAsia"/>
                <w:szCs w:val="22"/>
              </w:rPr>
              <w:t>系半导体</w:t>
            </w:r>
            <w:r w:rsidR="00D74A7D" w:rsidRPr="00646274">
              <w:rPr>
                <w:rFonts w:ascii="黑体" w:eastAsia="黑体" w:hAnsi="黑体" w:hint="eastAsia"/>
                <w:szCs w:val="22"/>
              </w:rPr>
              <w:t>物理与器件</w:t>
            </w:r>
            <w:r w:rsidRPr="00646274">
              <w:rPr>
                <w:rFonts w:ascii="黑体" w:eastAsia="黑体" w:hAnsi="黑体" w:hint="eastAsia"/>
                <w:szCs w:val="22"/>
              </w:rPr>
              <w:t>专业</w:t>
            </w:r>
          </w:p>
        </w:tc>
      </w:tr>
      <w:tr w:rsidR="00A3235D" w:rsidRPr="004546B2">
        <w:trPr>
          <w:cantSplit/>
          <w:trHeight w:val="466"/>
          <w:jc w:val="right"/>
        </w:trPr>
        <w:tc>
          <w:tcPr>
            <w:tcW w:w="990" w:type="dxa"/>
            <w:vMerge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</w:tc>
        <w:tc>
          <w:tcPr>
            <w:tcW w:w="1320" w:type="dxa"/>
          </w:tcPr>
          <w:p w:rsidR="00A3235D" w:rsidRPr="004546B2" w:rsidRDefault="00A3235D">
            <w:pPr>
              <w:pStyle w:val="a3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4546B2">
              <w:rPr>
                <w:rFonts w:ascii="宋体" w:eastAsia="宋体" w:hAnsi="宋体" w:hint="eastAsia"/>
                <w:sz w:val="22"/>
                <w:szCs w:val="22"/>
              </w:rPr>
              <w:t>在职</w:t>
            </w:r>
          </w:p>
          <w:p w:rsidR="00A3235D" w:rsidRPr="004546B2" w:rsidRDefault="00A3235D">
            <w:pPr>
              <w:pStyle w:val="a3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4546B2">
              <w:rPr>
                <w:rFonts w:ascii="宋体" w:eastAsia="宋体" w:hAnsi="宋体" w:hint="eastAsia"/>
                <w:sz w:val="22"/>
                <w:szCs w:val="22"/>
              </w:rPr>
              <w:t>教育</w:t>
            </w:r>
          </w:p>
        </w:tc>
        <w:tc>
          <w:tcPr>
            <w:tcW w:w="2640" w:type="dxa"/>
            <w:gridSpan w:val="2"/>
            <w:vAlign w:val="center"/>
          </w:tcPr>
          <w:p w:rsidR="00A3235D" w:rsidRPr="00646274" w:rsidRDefault="004F29CA">
            <w:pPr>
              <w:pStyle w:val="a3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646274"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1210" w:type="dxa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毕业院校</w:t>
            </w: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系及专业</w:t>
            </w:r>
          </w:p>
        </w:tc>
        <w:tc>
          <w:tcPr>
            <w:tcW w:w="3587" w:type="dxa"/>
            <w:gridSpan w:val="2"/>
            <w:vAlign w:val="center"/>
          </w:tcPr>
          <w:p w:rsidR="00A3235D" w:rsidRPr="00646274" w:rsidRDefault="004F29CA">
            <w:pPr>
              <w:ind w:hanging="108"/>
              <w:jc w:val="center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四川省工商管理学院MBA</w:t>
            </w:r>
          </w:p>
        </w:tc>
      </w:tr>
      <w:tr w:rsidR="00A3235D" w:rsidRPr="004546B2">
        <w:trPr>
          <w:cantSplit/>
          <w:trHeight w:val="469"/>
          <w:jc w:val="right"/>
        </w:trPr>
        <w:tc>
          <w:tcPr>
            <w:tcW w:w="2310" w:type="dxa"/>
            <w:gridSpan w:val="2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现</w:t>
            </w:r>
            <w:r w:rsidR="00EA753D"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任</w:t>
            </w: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职务</w:t>
            </w:r>
          </w:p>
        </w:tc>
        <w:tc>
          <w:tcPr>
            <w:tcW w:w="7437" w:type="dxa"/>
            <w:gridSpan w:val="5"/>
            <w:vAlign w:val="center"/>
          </w:tcPr>
          <w:p w:rsidR="00A3235D" w:rsidRPr="00646274" w:rsidRDefault="006300CB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中国联通四川省分公司</w:t>
            </w:r>
            <w:r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企业</w:t>
            </w:r>
            <w:r>
              <w:rPr>
                <w:rFonts w:ascii="黑体" w:eastAsia="黑体" w:hAnsi="黑体"/>
                <w:snapToGrid w:val="0"/>
                <w:kern w:val="0"/>
                <w:szCs w:val="22"/>
              </w:rPr>
              <w:t>发展部</w:t>
            </w:r>
            <w:r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/</w:t>
            </w:r>
            <w:r w:rsidRPr="002A152F">
              <w:rPr>
                <w:rFonts w:ascii="黑体" w:eastAsia="黑体" w:hAnsi="黑体"/>
                <w:bCs/>
                <w:snapToGrid w:val="0"/>
                <w:kern w:val="0"/>
                <w:szCs w:val="22"/>
              </w:rPr>
              <w:t>法律</w:t>
            </w:r>
            <w:r w:rsidRPr="002A152F">
              <w:rPr>
                <w:rFonts w:ascii="黑体" w:eastAsia="黑体" w:hAnsi="黑体" w:hint="eastAsia"/>
                <w:bCs/>
                <w:snapToGrid w:val="0"/>
                <w:kern w:val="0"/>
                <w:szCs w:val="22"/>
              </w:rPr>
              <w:t>部</w:t>
            </w:r>
            <w:r w:rsidRPr="002A152F">
              <w:rPr>
                <w:rFonts w:ascii="黑体" w:eastAsia="黑体" w:hAnsi="黑体"/>
                <w:bCs/>
                <w:snapToGrid w:val="0"/>
                <w:kern w:val="0"/>
                <w:szCs w:val="22"/>
              </w:rPr>
              <w:t>总经理</w:t>
            </w:r>
          </w:p>
        </w:tc>
      </w:tr>
      <w:tr w:rsidR="00A3235D" w:rsidRPr="004546B2">
        <w:trPr>
          <w:cantSplit/>
          <w:trHeight w:val="469"/>
          <w:jc w:val="right"/>
        </w:trPr>
        <w:tc>
          <w:tcPr>
            <w:tcW w:w="2310" w:type="dxa"/>
            <w:gridSpan w:val="2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拟</w:t>
            </w:r>
            <w:r w:rsidR="00EA753D"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任</w:t>
            </w: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职务</w:t>
            </w:r>
          </w:p>
        </w:tc>
        <w:tc>
          <w:tcPr>
            <w:tcW w:w="7437" w:type="dxa"/>
            <w:gridSpan w:val="5"/>
            <w:vAlign w:val="center"/>
          </w:tcPr>
          <w:p w:rsidR="00A3235D" w:rsidRPr="00646274" w:rsidRDefault="00A3235D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</w:p>
        </w:tc>
      </w:tr>
      <w:tr w:rsidR="00A3235D" w:rsidRPr="004546B2">
        <w:trPr>
          <w:cantSplit/>
          <w:trHeight w:val="469"/>
          <w:jc w:val="right"/>
        </w:trPr>
        <w:tc>
          <w:tcPr>
            <w:tcW w:w="2310" w:type="dxa"/>
            <w:gridSpan w:val="2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拟免职务</w:t>
            </w:r>
          </w:p>
        </w:tc>
        <w:tc>
          <w:tcPr>
            <w:tcW w:w="7437" w:type="dxa"/>
            <w:gridSpan w:val="5"/>
            <w:vAlign w:val="center"/>
          </w:tcPr>
          <w:p w:rsidR="00A3235D" w:rsidRPr="004546B2" w:rsidRDefault="00A3235D">
            <w:pPr>
              <w:jc w:val="left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</w:tc>
      </w:tr>
      <w:tr w:rsidR="00A3235D" w:rsidRPr="004546B2" w:rsidTr="002A152F">
        <w:trPr>
          <w:cantSplit/>
          <w:trHeight w:val="7292"/>
          <w:jc w:val="right"/>
        </w:trPr>
        <w:tc>
          <w:tcPr>
            <w:tcW w:w="990" w:type="dxa"/>
            <w:vAlign w:val="center"/>
          </w:tcPr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简</w:t>
            </w: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</w:p>
          <w:p w:rsidR="00A3235D" w:rsidRPr="004546B2" w:rsidRDefault="00A3235D">
            <w:pPr>
              <w:jc w:val="center"/>
              <w:rPr>
                <w:rFonts w:ascii="宋体" w:eastAsia="宋体" w:hAnsi="宋体"/>
                <w:snapToGrid w:val="0"/>
                <w:kern w:val="0"/>
                <w:szCs w:val="22"/>
              </w:rPr>
            </w:pPr>
            <w:r w:rsidRPr="004546B2">
              <w:rPr>
                <w:rFonts w:ascii="宋体" w:eastAsia="宋体" w:hAnsi="宋体" w:hint="eastAsia"/>
                <w:snapToGrid w:val="0"/>
                <w:kern w:val="0"/>
                <w:szCs w:val="22"/>
              </w:rPr>
              <w:t>历</w:t>
            </w:r>
          </w:p>
        </w:tc>
        <w:tc>
          <w:tcPr>
            <w:tcW w:w="8757" w:type="dxa"/>
            <w:gridSpan w:val="6"/>
          </w:tcPr>
          <w:p w:rsidR="00BD3F39" w:rsidRPr="00646274" w:rsidRDefault="00BD3F39" w:rsidP="00BD3F39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1990.07—1991.09攀钢自动化部电讯车间电缆维护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</w:p>
          <w:p w:rsidR="00BD3F39" w:rsidRPr="00646274" w:rsidRDefault="00BD3F39" w:rsidP="00BD3F39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1991.09—1995.04攀钢电讯处工程部负责人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</w:p>
          <w:p w:rsidR="00BD3F39" w:rsidRPr="00646274" w:rsidRDefault="00BD3F39" w:rsidP="00BD3F39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1995.04—1998.04攀钢电讯处电讯科科长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</w:p>
          <w:p w:rsidR="00BD3F39" w:rsidRPr="00646274" w:rsidRDefault="00BD3F39" w:rsidP="00BD3F39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1998.04—2001.05攀钢电讯公司生产科科长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</w:p>
          <w:p w:rsidR="00BD3F39" w:rsidRPr="00646274" w:rsidRDefault="00BD3F39" w:rsidP="00BD3F39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2001.05—2002.06中国联通攀枝花分公司副总经理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ab/>
            </w:r>
          </w:p>
          <w:p w:rsidR="00601B52" w:rsidRPr="00646274" w:rsidRDefault="00BD3F39" w:rsidP="00BD3F39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2002.06</w:t>
            </w:r>
            <w:r w:rsidR="00694B95"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—</w:t>
            </w:r>
            <w:r w:rsidR="00601B52"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2008.11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 xml:space="preserve"> 中国联通攀枝花分公司总经理、党委书记</w:t>
            </w:r>
          </w:p>
          <w:p w:rsidR="00601B52" w:rsidRPr="00646274" w:rsidRDefault="00601B52" w:rsidP="00BD3F39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2008.11</w:t>
            </w:r>
            <w:r w:rsidR="00694B95"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—</w:t>
            </w:r>
            <w:r w:rsidR="009F62FF"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2009.03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 xml:space="preserve"> 中国联通攀枝花分公司筹备组成员（享受分公司正职待遇）</w:t>
            </w:r>
          </w:p>
          <w:p w:rsidR="00A3235D" w:rsidRPr="00646274" w:rsidRDefault="00694B95" w:rsidP="00BD3F39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2009.03—2010.01</w:t>
            </w:r>
            <w:r w:rsidR="009F62FF"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 xml:space="preserve"> 中国联通集团移动网络有限公司四川省分公司网络优化中心总经理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2010.01—</w:t>
            </w:r>
            <w:r w:rsidR="003C6E27"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 xml:space="preserve">2012.07 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中国联通四川省分公司物资采购与管理部总经理</w:t>
            </w:r>
          </w:p>
          <w:p w:rsidR="003C6E27" w:rsidRPr="00646274" w:rsidRDefault="003C6E27" w:rsidP="00BD3F39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2012.07—2014.02 中国联通四川省分公司监管事务部总经理</w:t>
            </w:r>
          </w:p>
          <w:p w:rsidR="003C6E27" w:rsidRPr="00646274" w:rsidRDefault="003C6E27" w:rsidP="00BD3F39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2014.02—</w:t>
            </w:r>
            <w:r w:rsidR="003F505D"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 xml:space="preserve">2014.10 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中国联通四川省分公司监管事务部总经理兼客户服务部总经理</w:t>
            </w:r>
          </w:p>
          <w:p w:rsidR="003C6E27" w:rsidRDefault="003F505D" w:rsidP="006300CB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2014.10—</w:t>
            </w:r>
            <w:r w:rsidR="006300CB">
              <w:rPr>
                <w:rFonts w:ascii="黑体" w:eastAsia="黑体" w:hAnsi="黑体"/>
                <w:snapToGrid w:val="0"/>
                <w:kern w:val="0"/>
                <w:szCs w:val="22"/>
              </w:rPr>
              <w:t>2017</w:t>
            </w:r>
            <w:r w:rsidR="006300CB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.11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中国联通四川省分公司监管事务部总经理</w:t>
            </w:r>
          </w:p>
          <w:p w:rsidR="006300CB" w:rsidRPr="00646274" w:rsidRDefault="006300CB" w:rsidP="006300CB">
            <w:pPr>
              <w:jc w:val="left"/>
              <w:rPr>
                <w:rFonts w:ascii="黑体" w:eastAsia="黑体" w:hAnsi="黑体"/>
                <w:snapToGrid w:val="0"/>
                <w:kern w:val="0"/>
                <w:szCs w:val="22"/>
              </w:rPr>
            </w:pP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201</w:t>
            </w:r>
            <w:r>
              <w:rPr>
                <w:rFonts w:ascii="黑体" w:eastAsia="黑体" w:hAnsi="黑体"/>
                <w:snapToGrid w:val="0"/>
                <w:kern w:val="0"/>
                <w:szCs w:val="22"/>
              </w:rPr>
              <w:t>7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.1</w:t>
            </w:r>
            <w:r>
              <w:rPr>
                <w:rFonts w:ascii="黑体" w:eastAsia="黑体" w:hAnsi="黑体"/>
                <w:snapToGrid w:val="0"/>
                <w:kern w:val="0"/>
                <w:szCs w:val="22"/>
              </w:rPr>
              <w:t>1</w:t>
            </w:r>
            <w:r w:rsidRPr="00646274"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—中国联通四川省分公司</w:t>
            </w:r>
            <w:r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企业</w:t>
            </w:r>
            <w:r>
              <w:rPr>
                <w:rFonts w:ascii="黑体" w:eastAsia="黑体" w:hAnsi="黑体"/>
                <w:snapToGrid w:val="0"/>
                <w:kern w:val="0"/>
                <w:szCs w:val="22"/>
              </w:rPr>
              <w:t>发展部</w:t>
            </w:r>
            <w:r>
              <w:rPr>
                <w:rFonts w:ascii="黑体" w:eastAsia="黑体" w:hAnsi="黑体" w:hint="eastAsia"/>
                <w:snapToGrid w:val="0"/>
                <w:kern w:val="0"/>
                <w:szCs w:val="22"/>
              </w:rPr>
              <w:t>/</w:t>
            </w:r>
            <w:r w:rsidRPr="002A152F">
              <w:rPr>
                <w:rFonts w:ascii="黑体" w:eastAsia="黑体" w:hAnsi="黑体"/>
                <w:bCs/>
                <w:snapToGrid w:val="0"/>
                <w:kern w:val="0"/>
                <w:szCs w:val="22"/>
              </w:rPr>
              <w:t>法律</w:t>
            </w:r>
            <w:r w:rsidRPr="002A152F">
              <w:rPr>
                <w:rFonts w:ascii="黑体" w:eastAsia="黑体" w:hAnsi="黑体" w:hint="eastAsia"/>
                <w:bCs/>
                <w:snapToGrid w:val="0"/>
                <w:kern w:val="0"/>
                <w:szCs w:val="22"/>
              </w:rPr>
              <w:t>部</w:t>
            </w:r>
            <w:r w:rsidRPr="002A152F">
              <w:rPr>
                <w:rFonts w:ascii="黑体" w:eastAsia="黑体" w:hAnsi="黑体"/>
                <w:bCs/>
                <w:snapToGrid w:val="0"/>
                <w:kern w:val="0"/>
                <w:szCs w:val="22"/>
              </w:rPr>
              <w:t>总经理</w:t>
            </w:r>
          </w:p>
        </w:tc>
      </w:tr>
    </w:tbl>
    <w:p w:rsidR="00A3235D" w:rsidRDefault="00A3235D">
      <w:pPr>
        <w:rPr>
          <w:rFonts w:ascii="宋体" w:eastAsia="宋体" w:hAnsi="宋体"/>
        </w:rPr>
      </w:pPr>
    </w:p>
    <w:p w:rsidR="00A3235D" w:rsidRDefault="00A3235D">
      <w:pPr>
        <w:rPr>
          <w:rFonts w:ascii="宋体" w:eastAsia="宋体" w:hAnsi="宋体"/>
        </w:rPr>
      </w:pPr>
    </w:p>
    <w:p w:rsidR="00A3235D" w:rsidRDefault="00A3235D">
      <w:pPr>
        <w:rPr>
          <w:rFonts w:ascii="宋体" w:eastAsia="宋体" w:hAnsi="宋体"/>
        </w:rPr>
      </w:pPr>
    </w:p>
    <w:sectPr w:rsidR="00A3235D" w:rsidSect="00D216D0">
      <w:pgSz w:w="11907" w:h="16840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1A" w:rsidRDefault="00564B1A">
      <w:r>
        <w:separator/>
      </w:r>
    </w:p>
  </w:endnote>
  <w:endnote w:type="continuationSeparator" w:id="1">
    <w:p w:rsidR="00564B1A" w:rsidRDefault="0056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1A" w:rsidRDefault="00564B1A">
      <w:r>
        <w:separator/>
      </w:r>
    </w:p>
  </w:footnote>
  <w:footnote w:type="continuationSeparator" w:id="1">
    <w:p w:rsidR="00564B1A" w:rsidRDefault="00564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1DA"/>
    <w:multiLevelType w:val="hybridMultilevel"/>
    <w:tmpl w:val="2B1C1CBE"/>
    <w:lvl w:ilvl="0" w:tplc="FFFFFFFF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FFFFFFFF">
      <w:start w:val="1"/>
      <w:numFmt w:val="japaneseCounting"/>
      <w:lvlText w:val="（%2）"/>
      <w:lvlJc w:val="left"/>
      <w:pPr>
        <w:tabs>
          <w:tab w:val="num" w:pos="2100"/>
        </w:tabs>
        <w:ind w:left="2100" w:hanging="1080"/>
      </w:pPr>
      <w:rPr>
        <w:rFonts w:hint="eastAsia"/>
      </w:rPr>
    </w:lvl>
    <w:lvl w:ilvl="2" w:tplc="FFFFFFFF">
      <w:start w:val="1"/>
      <w:numFmt w:val="decimal"/>
      <w:lvlText w:val="%3．"/>
      <w:lvlJc w:val="left"/>
      <w:pPr>
        <w:tabs>
          <w:tab w:val="num" w:pos="2640"/>
        </w:tabs>
        <w:ind w:left="2640" w:hanging="120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5B763C7"/>
    <w:multiLevelType w:val="singleLevel"/>
    <w:tmpl w:val="4844C69A"/>
    <w:lvl w:ilvl="0">
      <w:start w:val="1"/>
      <w:numFmt w:val="japaneseCounting"/>
      <w:lvlText w:val="%1、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2">
    <w:nsid w:val="0F492682"/>
    <w:multiLevelType w:val="hybridMultilevel"/>
    <w:tmpl w:val="1CD431EE"/>
    <w:lvl w:ilvl="0" w:tplc="FFFFFFFF">
      <w:start w:val="1"/>
      <w:numFmt w:val="japaneseCounting"/>
      <w:lvlText w:val="（%1）"/>
      <w:lvlJc w:val="left"/>
      <w:pPr>
        <w:tabs>
          <w:tab w:val="num" w:pos="1500"/>
        </w:tabs>
        <w:ind w:left="1500" w:hanging="90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48F7126"/>
    <w:multiLevelType w:val="hybridMultilevel"/>
    <w:tmpl w:val="D0166336"/>
    <w:lvl w:ilvl="0" w:tplc="FFFFFFFF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4BD436F"/>
    <w:multiLevelType w:val="hybridMultilevel"/>
    <w:tmpl w:val="987C5A1C"/>
    <w:lvl w:ilvl="0" w:tplc="FFFFFFFF">
      <w:start w:val="1"/>
      <w:numFmt w:val="decimal"/>
      <w:lvlText w:val="%1"/>
      <w:lvlJc w:val="left"/>
      <w:pPr>
        <w:tabs>
          <w:tab w:val="num" w:pos="417"/>
        </w:tabs>
        <w:ind w:left="113" w:hanging="56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B54285"/>
    <w:multiLevelType w:val="hybridMultilevel"/>
    <w:tmpl w:val="79AC1F2E"/>
    <w:lvl w:ilvl="0" w:tplc="FFFFFFFF">
      <w:start w:val="1"/>
      <w:numFmt w:val="japaneseCounting"/>
      <w:lvlText w:val="（%1）"/>
      <w:lvlJc w:val="left"/>
      <w:pPr>
        <w:tabs>
          <w:tab w:val="num" w:pos="1500"/>
        </w:tabs>
        <w:ind w:left="1500" w:hanging="90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404676B"/>
    <w:multiLevelType w:val="hybridMultilevel"/>
    <w:tmpl w:val="E02EF1D6"/>
    <w:lvl w:ilvl="0" w:tplc="FFFFFFFF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384459C3"/>
    <w:multiLevelType w:val="hybridMultilevel"/>
    <w:tmpl w:val="9A844F36"/>
    <w:lvl w:ilvl="0" w:tplc="FFFFFFFF">
      <w:start w:val="1"/>
      <w:numFmt w:val="japaneseCounting"/>
      <w:lvlText w:val="（%1）"/>
      <w:lvlJc w:val="left"/>
      <w:pPr>
        <w:tabs>
          <w:tab w:val="num" w:pos="1500"/>
        </w:tabs>
        <w:ind w:left="1500" w:hanging="90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65F0005"/>
    <w:multiLevelType w:val="singleLevel"/>
    <w:tmpl w:val="D99A64F0"/>
    <w:lvl w:ilvl="0">
      <w:start w:val="1"/>
      <w:numFmt w:val="japaneseCounting"/>
      <w:lvlText w:val="（%1）"/>
      <w:lvlJc w:val="left"/>
      <w:pPr>
        <w:tabs>
          <w:tab w:val="num" w:pos="1500"/>
        </w:tabs>
        <w:ind w:left="1500" w:hanging="900"/>
      </w:pPr>
      <w:rPr>
        <w:rFonts w:hint="eastAsia"/>
      </w:rPr>
    </w:lvl>
  </w:abstractNum>
  <w:abstractNum w:abstractNumId="9">
    <w:nsid w:val="70FB1E30"/>
    <w:multiLevelType w:val="hybridMultilevel"/>
    <w:tmpl w:val="7CBE11E8"/>
    <w:lvl w:ilvl="0" w:tplc="FFFFFFFF">
      <w:start w:val="1"/>
      <w:numFmt w:val="japaneseCounting"/>
      <w:lvlText w:val="（%1）"/>
      <w:lvlJc w:val="left"/>
      <w:pPr>
        <w:tabs>
          <w:tab w:val="num" w:pos="1500"/>
        </w:tabs>
        <w:ind w:left="1500" w:hanging="90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5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5D"/>
    <w:rsid w:val="00001962"/>
    <w:rsid w:val="000135FD"/>
    <w:rsid w:val="0001384E"/>
    <w:rsid w:val="000156E9"/>
    <w:rsid w:val="00016FD2"/>
    <w:rsid w:val="00023021"/>
    <w:rsid w:val="00026F61"/>
    <w:rsid w:val="00061487"/>
    <w:rsid w:val="000701A8"/>
    <w:rsid w:val="000776B6"/>
    <w:rsid w:val="00085FD2"/>
    <w:rsid w:val="0009028E"/>
    <w:rsid w:val="000933A5"/>
    <w:rsid w:val="00095C55"/>
    <w:rsid w:val="0009620D"/>
    <w:rsid w:val="000A1D3A"/>
    <w:rsid w:val="000D4B78"/>
    <w:rsid w:val="000D5BCC"/>
    <w:rsid w:val="000E5522"/>
    <w:rsid w:val="000E7270"/>
    <w:rsid w:val="000F5391"/>
    <w:rsid w:val="001235DA"/>
    <w:rsid w:val="00142890"/>
    <w:rsid w:val="00151FF4"/>
    <w:rsid w:val="0016691C"/>
    <w:rsid w:val="001816B5"/>
    <w:rsid w:val="00186484"/>
    <w:rsid w:val="00187575"/>
    <w:rsid w:val="00196BC8"/>
    <w:rsid w:val="001A49D7"/>
    <w:rsid w:val="001A60FF"/>
    <w:rsid w:val="001B0F0C"/>
    <w:rsid w:val="001C7159"/>
    <w:rsid w:val="001F60B3"/>
    <w:rsid w:val="0021254C"/>
    <w:rsid w:val="0024214B"/>
    <w:rsid w:val="002747A4"/>
    <w:rsid w:val="002A152F"/>
    <w:rsid w:val="002B3444"/>
    <w:rsid w:val="002B74D5"/>
    <w:rsid w:val="002C104F"/>
    <w:rsid w:val="002D7A97"/>
    <w:rsid w:val="002E49CE"/>
    <w:rsid w:val="00307006"/>
    <w:rsid w:val="00335886"/>
    <w:rsid w:val="00385741"/>
    <w:rsid w:val="003A052A"/>
    <w:rsid w:val="003A0CAA"/>
    <w:rsid w:val="003A597C"/>
    <w:rsid w:val="003A6EB7"/>
    <w:rsid w:val="003B411A"/>
    <w:rsid w:val="003C08A8"/>
    <w:rsid w:val="003C6E27"/>
    <w:rsid w:val="003F0061"/>
    <w:rsid w:val="003F505D"/>
    <w:rsid w:val="003F5353"/>
    <w:rsid w:val="00447D6C"/>
    <w:rsid w:val="004546B2"/>
    <w:rsid w:val="00483169"/>
    <w:rsid w:val="004A5D8F"/>
    <w:rsid w:val="004A7231"/>
    <w:rsid w:val="004B35EE"/>
    <w:rsid w:val="004E1DEA"/>
    <w:rsid w:val="004F29CA"/>
    <w:rsid w:val="004F3658"/>
    <w:rsid w:val="00504DDF"/>
    <w:rsid w:val="00513F93"/>
    <w:rsid w:val="005175FA"/>
    <w:rsid w:val="00523272"/>
    <w:rsid w:val="00532D8F"/>
    <w:rsid w:val="005617AD"/>
    <w:rsid w:val="00564B1A"/>
    <w:rsid w:val="00575D8A"/>
    <w:rsid w:val="005D1FAD"/>
    <w:rsid w:val="005E40F9"/>
    <w:rsid w:val="005F2745"/>
    <w:rsid w:val="005F2DA9"/>
    <w:rsid w:val="00601B52"/>
    <w:rsid w:val="006300CB"/>
    <w:rsid w:val="0063028F"/>
    <w:rsid w:val="00634F9D"/>
    <w:rsid w:val="00644BA0"/>
    <w:rsid w:val="00646274"/>
    <w:rsid w:val="00694B95"/>
    <w:rsid w:val="006A4D17"/>
    <w:rsid w:val="006A5C1A"/>
    <w:rsid w:val="006C0229"/>
    <w:rsid w:val="006D7473"/>
    <w:rsid w:val="006E1A1D"/>
    <w:rsid w:val="00722E04"/>
    <w:rsid w:val="007321B2"/>
    <w:rsid w:val="00745095"/>
    <w:rsid w:val="007529C7"/>
    <w:rsid w:val="00766F93"/>
    <w:rsid w:val="0078214E"/>
    <w:rsid w:val="00785EAF"/>
    <w:rsid w:val="007911DE"/>
    <w:rsid w:val="007B1D26"/>
    <w:rsid w:val="007C1F4A"/>
    <w:rsid w:val="007C3446"/>
    <w:rsid w:val="007E6176"/>
    <w:rsid w:val="007F4BD2"/>
    <w:rsid w:val="00804F39"/>
    <w:rsid w:val="008275C5"/>
    <w:rsid w:val="0083778C"/>
    <w:rsid w:val="00841B98"/>
    <w:rsid w:val="00842A22"/>
    <w:rsid w:val="008614CD"/>
    <w:rsid w:val="00872FD0"/>
    <w:rsid w:val="008953D4"/>
    <w:rsid w:val="008B3061"/>
    <w:rsid w:val="008B3AF2"/>
    <w:rsid w:val="008F155F"/>
    <w:rsid w:val="009213FD"/>
    <w:rsid w:val="00930B75"/>
    <w:rsid w:val="00932613"/>
    <w:rsid w:val="00937731"/>
    <w:rsid w:val="00962C76"/>
    <w:rsid w:val="009A08D2"/>
    <w:rsid w:val="009B0632"/>
    <w:rsid w:val="009C2CF4"/>
    <w:rsid w:val="009C3664"/>
    <w:rsid w:val="009C5CC7"/>
    <w:rsid w:val="009C7326"/>
    <w:rsid w:val="009C7B82"/>
    <w:rsid w:val="009D1A0F"/>
    <w:rsid w:val="009D4DFC"/>
    <w:rsid w:val="009E075A"/>
    <w:rsid w:val="009F62FF"/>
    <w:rsid w:val="00A07A85"/>
    <w:rsid w:val="00A16D82"/>
    <w:rsid w:val="00A17563"/>
    <w:rsid w:val="00A27321"/>
    <w:rsid w:val="00A3235D"/>
    <w:rsid w:val="00A53ED6"/>
    <w:rsid w:val="00A643C6"/>
    <w:rsid w:val="00A74554"/>
    <w:rsid w:val="00A75B76"/>
    <w:rsid w:val="00A761AB"/>
    <w:rsid w:val="00A91462"/>
    <w:rsid w:val="00AF5CE7"/>
    <w:rsid w:val="00B00214"/>
    <w:rsid w:val="00B1283E"/>
    <w:rsid w:val="00B13A52"/>
    <w:rsid w:val="00B14501"/>
    <w:rsid w:val="00B256F0"/>
    <w:rsid w:val="00B33578"/>
    <w:rsid w:val="00B608A1"/>
    <w:rsid w:val="00B739AA"/>
    <w:rsid w:val="00B742F5"/>
    <w:rsid w:val="00B849FA"/>
    <w:rsid w:val="00B86060"/>
    <w:rsid w:val="00BA3B29"/>
    <w:rsid w:val="00BD3F39"/>
    <w:rsid w:val="00BE43D6"/>
    <w:rsid w:val="00BE4E1F"/>
    <w:rsid w:val="00BE4F36"/>
    <w:rsid w:val="00BE6BAF"/>
    <w:rsid w:val="00BF0162"/>
    <w:rsid w:val="00BF383E"/>
    <w:rsid w:val="00C1525E"/>
    <w:rsid w:val="00C2716C"/>
    <w:rsid w:val="00C34760"/>
    <w:rsid w:val="00C35399"/>
    <w:rsid w:val="00C5347F"/>
    <w:rsid w:val="00CA574F"/>
    <w:rsid w:val="00CB7E7D"/>
    <w:rsid w:val="00CD3D8E"/>
    <w:rsid w:val="00CE0399"/>
    <w:rsid w:val="00CE5B64"/>
    <w:rsid w:val="00CF5723"/>
    <w:rsid w:val="00D216D0"/>
    <w:rsid w:val="00D42141"/>
    <w:rsid w:val="00D74A7D"/>
    <w:rsid w:val="00D8415F"/>
    <w:rsid w:val="00DA1F48"/>
    <w:rsid w:val="00DC1F76"/>
    <w:rsid w:val="00DE0C8E"/>
    <w:rsid w:val="00E00EA7"/>
    <w:rsid w:val="00E43DB6"/>
    <w:rsid w:val="00E6652F"/>
    <w:rsid w:val="00E804F4"/>
    <w:rsid w:val="00E87DD7"/>
    <w:rsid w:val="00E93F20"/>
    <w:rsid w:val="00EA753D"/>
    <w:rsid w:val="00ED2966"/>
    <w:rsid w:val="00ED5B99"/>
    <w:rsid w:val="00EF30E3"/>
    <w:rsid w:val="00F026C9"/>
    <w:rsid w:val="00F32F00"/>
    <w:rsid w:val="00F40219"/>
    <w:rsid w:val="00F47480"/>
    <w:rsid w:val="00F47CDB"/>
    <w:rsid w:val="00F50A47"/>
    <w:rsid w:val="00F516D5"/>
    <w:rsid w:val="00F5175E"/>
    <w:rsid w:val="00F77C45"/>
    <w:rsid w:val="00F85F9B"/>
    <w:rsid w:val="00F9552D"/>
    <w:rsid w:val="00FA38B2"/>
    <w:rsid w:val="00FA469D"/>
    <w:rsid w:val="00FD645C"/>
    <w:rsid w:val="00FE6595"/>
    <w:rsid w:val="00FF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0"/>
    <w:pPr>
      <w:widowControl w:val="0"/>
      <w:jc w:val="both"/>
    </w:pPr>
    <w:rPr>
      <w:rFonts w:ascii="仿宋_GB2312" w:eastAsia="仿宋_GB231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6D0"/>
    <w:rPr>
      <w:rFonts w:ascii="Times New Roman"/>
      <w:snapToGrid w:val="0"/>
      <w:kern w:val="0"/>
      <w:sz w:val="21"/>
    </w:rPr>
  </w:style>
  <w:style w:type="character" w:styleId="a4">
    <w:name w:val="Hyperlink"/>
    <w:rsid w:val="00D216D0"/>
    <w:rPr>
      <w:color w:val="0000FF"/>
      <w:u w:val="single"/>
    </w:rPr>
  </w:style>
  <w:style w:type="character" w:styleId="a5">
    <w:name w:val="FollowedHyperlink"/>
    <w:rsid w:val="00D216D0"/>
    <w:rPr>
      <w:color w:val="800080"/>
      <w:u w:val="single"/>
    </w:rPr>
  </w:style>
  <w:style w:type="paragraph" w:styleId="a6">
    <w:name w:val="header"/>
    <w:basedOn w:val="a"/>
    <w:link w:val="Char"/>
    <w:rsid w:val="000E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E5522"/>
    <w:rPr>
      <w:rFonts w:ascii="仿宋_GB2312" w:eastAsia="仿宋_GB2312"/>
      <w:kern w:val="2"/>
      <w:sz w:val="18"/>
      <w:szCs w:val="18"/>
    </w:rPr>
  </w:style>
  <w:style w:type="paragraph" w:styleId="a7">
    <w:name w:val="footer"/>
    <w:basedOn w:val="a"/>
    <w:link w:val="Char0"/>
    <w:rsid w:val="000E5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0E5522"/>
    <w:rPr>
      <w:rFonts w:ascii="仿宋_GB2312" w:eastAsia="仿宋_GB2312"/>
      <w:kern w:val="2"/>
      <w:sz w:val="18"/>
      <w:szCs w:val="18"/>
    </w:rPr>
  </w:style>
  <w:style w:type="character" w:styleId="a8">
    <w:name w:val="Strong"/>
    <w:qFormat/>
    <w:rsid w:val="002A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640</Characters>
  <Application>Microsoft Office Word</Application>
  <DocSecurity>0</DocSecurity>
  <Lines>5</Lines>
  <Paragraphs>1</Paragraphs>
  <ScaleCrop>false</ScaleCrop>
  <Company>tiaf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王韵华</dc:creator>
  <cp:lastModifiedBy>冯祎</cp:lastModifiedBy>
  <cp:revision>16</cp:revision>
  <cp:lastPrinted>2014-02-27T09:53:00Z</cp:lastPrinted>
  <dcterms:created xsi:type="dcterms:W3CDTF">2014-02-27T09:49:00Z</dcterms:created>
  <dcterms:modified xsi:type="dcterms:W3CDTF">2018-01-10T08:33:00Z</dcterms:modified>
</cp:coreProperties>
</file>